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B94C" w14:textId="77777777" w:rsidR="007F518B" w:rsidRDefault="00000000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6A3AEC3" wp14:editId="107442C3">
                <wp:extent cx="6852920" cy="1028700"/>
                <wp:effectExtent l="9525" t="0" r="0" b="9525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920" cy="1028700"/>
                        </a:xfrm>
                        <a:prstGeom prst="rect">
                          <a:avLst/>
                        </a:prstGeom>
                        <a:ln w="5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18607B" w14:textId="77777777" w:rsidR="007F518B" w:rsidRDefault="00000000">
                            <w:pPr>
                              <w:spacing w:before="2"/>
                              <w:ind w:left="104"/>
                            </w:pPr>
                            <w:r>
                              <w:t>Insert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Letter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Here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A3AEC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539.6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" filled="f" strokeweight=".14108mm">
                <v:path arrowok="t"/>
                <v:textbox inset="0,0,0,0">
                  <w:txbxContent>
                    <w:p w14:paraId="3B18607B" w14:textId="77777777" w:rsidR="007F518B" w:rsidRDefault="00000000">
                      <w:pPr>
                        <w:spacing w:before="2"/>
                        <w:ind w:left="104"/>
                      </w:pPr>
                      <w:r>
                        <w:t>Insert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Letter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077106" w14:textId="77777777" w:rsidR="007F518B" w:rsidRDefault="00000000">
      <w:pPr>
        <w:pStyle w:val="BodyText"/>
        <w:spacing w:before="53"/>
        <w:ind w:left="120"/>
      </w:pPr>
      <w:r>
        <w:rPr>
          <w:color w:val="000000"/>
          <w:shd w:val="clear" w:color="auto" w:fill="FFFF00"/>
        </w:rPr>
        <w:t>[Insert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Date]</w:t>
      </w:r>
    </w:p>
    <w:p w14:paraId="2487D9E9" w14:textId="77777777" w:rsidR="007F518B" w:rsidRDefault="007F518B">
      <w:pPr>
        <w:pStyle w:val="BodyText"/>
        <w:spacing w:before="2"/>
        <w:rPr>
          <w:sz w:val="26"/>
        </w:rPr>
      </w:pPr>
    </w:p>
    <w:p w14:paraId="0ABF743F" w14:textId="77777777" w:rsidR="007F518B" w:rsidRDefault="00000000">
      <w:pPr>
        <w:pStyle w:val="BodyText"/>
        <w:ind w:left="120"/>
      </w:pPr>
      <w:r>
        <w:t>Dear</w:t>
      </w:r>
      <w:r>
        <w:rPr>
          <w:spacing w:val="3"/>
        </w:rPr>
        <w:t xml:space="preserve"> </w:t>
      </w:r>
      <w:r>
        <w:rPr>
          <w:spacing w:val="-2"/>
        </w:rPr>
        <w:t>Parent/Guardian:</w:t>
      </w:r>
    </w:p>
    <w:p w14:paraId="6DDB5BFE" w14:textId="77777777" w:rsidR="007F518B" w:rsidRDefault="007F518B">
      <w:pPr>
        <w:pStyle w:val="BodyText"/>
        <w:spacing w:before="4"/>
        <w:rPr>
          <w:sz w:val="15"/>
        </w:rPr>
      </w:pPr>
    </w:p>
    <w:p w14:paraId="13650794" w14:textId="7B3B9695" w:rsidR="007F518B" w:rsidRDefault="00000000">
      <w:pPr>
        <w:pStyle w:val="BodyText"/>
        <w:spacing w:before="52" w:after="8"/>
        <w:ind w:left="120" w:right="340"/>
        <w:jc w:val="both"/>
      </w:pPr>
      <w:r>
        <w:rPr>
          <w:color w:val="000000"/>
          <w:shd w:val="clear" w:color="auto" w:fill="FFFF00"/>
        </w:rPr>
        <w:t>[Insert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School</w:t>
      </w:r>
      <w:r>
        <w:rPr>
          <w:color w:val="000000"/>
        </w:rPr>
        <w:t>]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participating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i/>
          <w:color w:val="000000"/>
        </w:rPr>
        <w:t>Montana</w:t>
      </w:r>
      <w:r>
        <w:rPr>
          <w:i/>
          <w:color w:val="000000"/>
          <w:spacing w:val="-2"/>
        </w:rPr>
        <w:t xml:space="preserve"> </w:t>
      </w:r>
      <w:r>
        <w:rPr>
          <w:i/>
          <w:color w:val="000000"/>
        </w:rPr>
        <w:t>Alternative</w:t>
      </w:r>
      <w:r>
        <w:rPr>
          <w:i/>
          <w:color w:val="000000"/>
          <w:spacing w:val="-1"/>
        </w:rPr>
        <w:t xml:space="preserve"> </w:t>
      </w:r>
      <w:r>
        <w:rPr>
          <w:i/>
          <w:color w:val="000000"/>
        </w:rPr>
        <w:t>Student</w:t>
      </w:r>
      <w:r>
        <w:rPr>
          <w:i/>
          <w:color w:val="000000"/>
          <w:spacing w:val="-3"/>
        </w:rPr>
        <w:t xml:space="preserve"> </w:t>
      </w:r>
      <w:r>
        <w:rPr>
          <w:i/>
          <w:color w:val="000000"/>
        </w:rPr>
        <w:t>Testing</w:t>
      </w:r>
      <w:r>
        <w:rPr>
          <w:i/>
          <w:color w:val="000000"/>
          <w:spacing w:val="-2"/>
        </w:rPr>
        <w:t xml:space="preserve"> </w:t>
      </w:r>
      <w:r>
        <w:rPr>
          <w:i/>
          <w:color w:val="000000"/>
        </w:rPr>
        <w:t>(MAST)</w:t>
      </w:r>
      <w:r>
        <w:rPr>
          <w:i/>
          <w:color w:val="000000"/>
          <w:spacing w:val="-8"/>
        </w:rPr>
        <w:t xml:space="preserve"> </w:t>
      </w:r>
      <w:r>
        <w:rPr>
          <w:i/>
          <w:color w:val="000000"/>
        </w:rPr>
        <w:t>Pilot</w:t>
      </w:r>
      <w:r>
        <w:rPr>
          <w:i/>
          <w:color w:val="000000"/>
          <w:spacing w:val="-3"/>
        </w:rPr>
        <w:t xml:space="preserve"> </w:t>
      </w:r>
      <w:r>
        <w:rPr>
          <w:i/>
          <w:color w:val="000000"/>
        </w:rPr>
        <w:t>Program</w:t>
      </w:r>
      <w:r>
        <w:rPr>
          <w:i/>
          <w:color w:val="000000"/>
          <w:spacing w:val="-1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Montana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Office 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Public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Instruction.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Students in Grades 3-8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take Math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English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Language Arts (ELA) assessments in 5 administration windows as indicated in below chart:</w:t>
      </w:r>
    </w:p>
    <w:tbl>
      <w:tblPr>
        <w:tblW w:w="0" w:type="auto"/>
        <w:tblInd w:w="13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8"/>
        <w:gridCol w:w="2548"/>
        <w:gridCol w:w="2392"/>
        <w:gridCol w:w="1892"/>
        <w:gridCol w:w="1714"/>
      </w:tblGrid>
      <w:tr w:rsidR="007F518B" w14:paraId="12319D17" w14:textId="77777777">
        <w:trPr>
          <w:trHeight w:val="514"/>
        </w:trPr>
        <w:tc>
          <w:tcPr>
            <w:tcW w:w="2238" w:type="dxa"/>
            <w:tcBorders>
              <w:top w:val="nil"/>
              <w:left w:val="nil"/>
              <w:bottom w:val="nil"/>
            </w:tcBorders>
            <w:shd w:val="clear" w:color="auto" w:fill="F3BA51"/>
          </w:tcPr>
          <w:p w14:paraId="25E06640" w14:textId="77777777" w:rsidR="007F518B" w:rsidRDefault="007F518B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14:paraId="2CBF628B" w14:textId="77777777" w:rsidR="007F518B" w:rsidRDefault="00000000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Administration</w:t>
            </w:r>
          </w:p>
        </w:tc>
        <w:tc>
          <w:tcPr>
            <w:tcW w:w="2548" w:type="dxa"/>
            <w:tcBorders>
              <w:top w:val="nil"/>
              <w:bottom w:val="nil"/>
              <w:right w:val="nil"/>
            </w:tcBorders>
            <w:shd w:val="clear" w:color="auto" w:fill="F3BA51"/>
          </w:tcPr>
          <w:p w14:paraId="4534384D" w14:textId="77777777" w:rsidR="007F518B" w:rsidRDefault="007F518B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14:paraId="7F60B896" w14:textId="77777777" w:rsidR="007F518B" w:rsidRDefault="00000000">
            <w:pPr>
              <w:pStyle w:val="TableParagraph"/>
              <w:spacing w:line="25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2392" w:type="dxa"/>
            <w:tcBorders>
              <w:top w:val="nil"/>
              <w:left w:val="nil"/>
            </w:tcBorders>
            <w:shd w:val="clear" w:color="auto" w:fill="F3BA51"/>
          </w:tcPr>
          <w:p w14:paraId="3C9651CC" w14:textId="77777777" w:rsidR="007F518B" w:rsidRDefault="007F518B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14:paraId="6DCCC9F6" w14:textId="77777777" w:rsidR="007F518B" w:rsidRDefault="00000000"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80320" behindDoc="1" locked="0" layoutInCell="1" allowOverlap="1" wp14:anchorId="0C17D6FC" wp14:editId="099F309B">
                      <wp:simplePos x="0" y="0"/>
                      <wp:positionH relativeFrom="column">
                        <wp:posOffset>701572</wp:posOffset>
                      </wp:positionH>
                      <wp:positionV relativeFrom="paragraph">
                        <wp:posOffset>21720</wp:posOffset>
                      </wp:positionV>
                      <wp:extent cx="1758314" cy="1758314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58314" cy="1758314"/>
                                <a:chOff x="0" y="0"/>
                                <a:chExt cx="1758314" cy="1758314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1758314" cy="17583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58314" h="1758314">
                                      <a:moveTo>
                                        <a:pt x="626592" y="0"/>
                                      </a:moveTo>
                                      <a:lnTo>
                                        <a:pt x="619975" y="50"/>
                                      </a:lnTo>
                                      <a:lnTo>
                                        <a:pt x="615505" y="2374"/>
                                      </a:lnTo>
                                      <a:lnTo>
                                        <a:pt x="2324" y="615569"/>
                                      </a:lnTo>
                                      <a:lnTo>
                                        <a:pt x="0" y="620026"/>
                                      </a:lnTo>
                                      <a:lnTo>
                                        <a:pt x="571" y="626021"/>
                                      </a:lnTo>
                                      <a:lnTo>
                                        <a:pt x="507" y="632625"/>
                                      </a:lnTo>
                                      <a:lnTo>
                                        <a:pt x="21732" y="668787"/>
                                      </a:lnTo>
                                      <a:lnTo>
                                        <a:pt x="53027" y="705121"/>
                                      </a:lnTo>
                                      <a:lnTo>
                                        <a:pt x="83121" y="734452"/>
                                      </a:lnTo>
                                      <a:lnTo>
                                        <a:pt x="100926" y="749211"/>
                                      </a:lnTo>
                                      <a:lnTo>
                                        <a:pt x="108627" y="755687"/>
                                      </a:lnTo>
                                      <a:lnTo>
                                        <a:pt x="115982" y="761268"/>
                                      </a:lnTo>
                                      <a:lnTo>
                                        <a:pt x="122776" y="765779"/>
                                      </a:lnTo>
                                      <a:lnTo>
                                        <a:pt x="137325" y="773620"/>
                                      </a:lnTo>
                                      <a:lnTo>
                                        <a:pt x="143713" y="775830"/>
                                      </a:lnTo>
                                      <a:lnTo>
                                        <a:pt x="150317" y="775766"/>
                                      </a:lnTo>
                                      <a:lnTo>
                                        <a:pt x="156311" y="776338"/>
                                      </a:lnTo>
                                      <a:lnTo>
                                        <a:pt x="160769" y="774014"/>
                                      </a:lnTo>
                                      <a:lnTo>
                                        <a:pt x="409422" y="525373"/>
                                      </a:lnTo>
                                      <a:lnTo>
                                        <a:pt x="1632254" y="1748205"/>
                                      </a:lnTo>
                                      <a:lnTo>
                                        <a:pt x="1638350" y="1752955"/>
                                      </a:lnTo>
                                      <a:lnTo>
                                        <a:pt x="1651063" y="1757641"/>
                                      </a:lnTo>
                                      <a:lnTo>
                                        <a:pt x="1657007" y="1758149"/>
                                      </a:lnTo>
                                      <a:lnTo>
                                        <a:pt x="1663903" y="1755660"/>
                                      </a:lnTo>
                                      <a:lnTo>
                                        <a:pt x="1669936" y="1754137"/>
                                      </a:lnTo>
                                      <a:lnTo>
                                        <a:pt x="1703709" y="1733994"/>
                                      </a:lnTo>
                                      <a:lnTo>
                                        <a:pt x="1734481" y="1703227"/>
                                      </a:lnTo>
                                      <a:lnTo>
                                        <a:pt x="1754141" y="1669933"/>
                                      </a:lnTo>
                                      <a:lnTo>
                                        <a:pt x="1755559" y="1664004"/>
                                      </a:lnTo>
                                      <a:lnTo>
                                        <a:pt x="1758048" y="1657108"/>
                                      </a:lnTo>
                                      <a:lnTo>
                                        <a:pt x="1757591" y="1651114"/>
                                      </a:lnTo>
                                      <a:lnTo>
                                        <a:pt x="1752841" y="1638465"/>
                                      </a:lnTo>
                                      <a:lnTo>
                                        <a:pt x="1748154" y="1632305"/>
                                      </a:lnTo>
                                      <a:lnTo>
                                        <a:pt x="525322" y="409473"/>
                                      </a:lnTo>
                                      <a:lnTo>
                                        <a:pt x="773963" y="160820"/>
                                      </a:lnTo>
                                      <a:lnTo>
                                        <a:pt x="776287" y="156362"/>
                                      </a:lnTo>
                                      <a:lnTo>
                                        <a:pt x="776338" y="149745"/>
                                      </a:lnTo>
                                      <a:lnTo>
                                        <a:pt x="775715" y="143814"/>
                                      </a:lnTo>
                                      <a:lnTo>
                                        <a:pt x="756280" y="108034"/>
                                      </a:lnTo>
                                      <a:lnTo>
                                        <a:pt x="725421" y="73424"/>
                                      </a:lnTo>
                                      <a:lnTo>
                                        <a:pt x="695282" y="43926"/>
                                      </a:lnTo>
                                      <a:lnTo>
                                        <a:pt x="661892" y="15449"/>
                                      </a:lnTo>
                                      <a:lnTo>
                                        <a:pt x="632523" y="622"/>
                                      </a:lnTo>
                                      <a:lnTo>
                                        <a:pt x="626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C7BC26" id="Group 3" o:spid="_x0000_s1026" style="position:absolute;margin-left:55.25pt;margin-top:1.7pt;width:138.45pt;height:138.45pt;z-index:-15836160;mso-wrap-distance-left:0;mso-wrap-distance-right:0" coordsize="17583,17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">
                      <v:shape id="Graphic 4" o:spid="_x0000_s1027" style="position:absolute;width:17583;height:17583;visibility:visible;mso-wrap-style:square;v-text-anchor:top" coordsize="1758314,1758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" path="m626592,r-6617,50l615505,2374,2324,615569,,620026r571,5995l507,632625r21225,36162l53027,705121r30094,29331l100926,749211r7701,6476l115982,761268r6794,4511l137325,773620r6388,2210l150317,775766r5994,572l160769,774014,409422,525373,1632254,1748205r6096,4750l1651063,1757641r5944,508l1663903,1755660r6033,-1523l1703709,1733994r30772,-30767l1754141,1669933r1418,-5929l1758048,1657108r-457,-5994l1752841,1638465r-4687,-6160l525322,409473,773963,160820r2324,-4458l776338,149745r-623,-5931l756280,108034,725421,73424,695282,43926,661892,15449,632523,622,626592,xe" fillcolor="silver" stroked="f">
                        <v:fill opacity="32896f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1892" w:type="dxa"/>
            <w:tcBorders>
              <w:top w:val="nil"/>
            </w:tcBorders>
            <w:shd w:val="clear" w:color="auto" w:fill="F3BA51"/>
          </w:tcPr>
          <w:p w14:paraId="646CCDD0" w14:textId="77777777" w:rsidR="007F518B" w:rsidRDefault="007F518B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14:paraId="3D2090AF" w14:textId="77777777" w:rsidR="007F518B" w:rsidRDefault="00000000">
            <w:pPr>
              <w:pStyle w:val="TableParagraph"/>
              <w:spacing w:line="255" w:lineRule="exact"/>
              <w:ind w:lef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ELA</w:t>
            </w:r>
          </w:p>
        </w:tc>
        <w:tc>
          <w:tcPr>
            <w:tcW w:w="1714" w:type="dxa"/>
            <w:tcBorders>
              <w:top w:val="nil"/>
              <w:bottom w:val="nil"/>
              <w:right w:val="nil"/>
            </w:tcBorders>
            <w:shd w:val="clear" w:color="auto" w:fill="F3BA51"/>
          </w:tcPr>
          <w:p w14:paraId="255B6789" w14:textId="77777777" w:rsidR="007F518B" w:rsidRDefault="007F518B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14:paraId="3E9FC411" w14:textId="77777777" w:rsidR="007F518B" w:rsidRDefault="00000000">
            <w:pPr>
              <w:pStyle w:val="TableParagraph"/>
              <w:spacing w:line="255" w:lineRule="exact"/>
              <w:ind w:left="-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Math*</w:t>
            </w:r>
          </w:p>
        </w:tc>
      </w:tr>
      <w:tr w:rsidR="007F518B" w14:paraId="50FA16AD" w14:textId="77777777">
        <w:trPr>
          <w:trHeight w:val="617"/>
        </w:trPr>
        <w:tc>
          <w:tcPr>
            <w:tcW w:w="2238" w:type="dxa"/>
            <w:tcBorders>
              <w:top w:val="nil"/>
              <w:left w:val="nil"/>
              <w:bottom w:val="nil"/>
            </w:tcBorders>
            <w:shd w:val="clear" w:color="auto" w:fill="F9E7D0"/>
          </w:tcPr>
          <w:p w14:paraId="146437D3" w14:textId="77777777" w:rsidR="007F518B" w:rsidRDefault="007F518B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63BE6388" w14:textId="77777777" w:rsidR="007F518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 xml:space="preserve">Admin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48" w:type="dxa"/>
            <w:tcBorders>
              <w:top w:val="nil"/>
              <w:bottom w:val="nil"/>
              <w:right w:val="nil"/>
            </w:tcBorders>
            <w:shd w:val="clear" w:color="auto" w:fill="F9E7D0"/>
          </w:tcPr>
          <w:p w14:paraId="19FD35FF" w14:textId="77777777" w:rsidR="007F518B" w:rsidRDefault="007F518B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220D2618" w14:textId="77777777" w:rsidR="007F518B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October 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392" w:type="dxa"/>
            <w:tcBorders>
              <w:left w:val="nil"/>
            </w:tcBorders>
            <w:shd w:val="clear" w:color="auto" w:fill="F9E7D0"/>
          </w:tcPr>
          <w:p w14:paraId="6D7B31DF" w14:textId="77777777" w:rsidR="007F518B" w:rsidRDefault="007F518B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2A3518F8" w14:textId="77777777" w:rsidR="007F518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November 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892" w:type="dxa"/>
            <w:shd w:val="clear" w:color="auto" w:fill="F9E7D0"/>
          </w:tcPr>
          <w:p w14:paraId="520BBDBB" w14:textId="77777777" w:rsidR="007F518B" w:rsidRDefault="007F518B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277A8E65" w14:textId="77777777" w:rsidR="007F518B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Testlets</w:t>
            </w:r>
          </w:p>
        </w:tc>
        <w:tc>
          <w:tcPr>
            <w:tcW w:w="1714" w:type="dxa"/>
            <w:tcBorders>
              <w:top w:val="nil"/>
              <w:bottom w:val="nil"/>
              <w:right w:val="nil"/>
            </w:tcBorders>
            <w:shd w:val="clear" w:color="auto" w:fill="F9E7D0"/>
          </w:tcPr>
          <w:p w14:paraId="23B57BE7" w14:textId="77777777" w:rsidR="007F518B" w:rsidRDefault="007F518B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045F2423" w14:textId="77777777" w:rsidR="007F518B" w:rsidRDefault="00000000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 xml:space="preserve">1-3 </w:t>
            </w:r>
            <w:r>
              <w:rPr>
                <w:spacing w:val="-2"/>
                <w:sz w:val="24"/>
              </w:rPr>
              <w:t>Testlets</w:t>
            </w:r>
          </w:p>
        </w:tc>
      </w:tr>
      <w:tr w:rsidR="007F518B" w14:paraId="07A6304C" w14:textId="77777777">
        <w:trPr>
          <w:trHeight w:val="612"/>
        </w:trPr>
        <w:tc>
          <w:tcPr>
            <w:tcW w:w="2238" w:type="dxa"/>
            <w:tcBorders>
              <w:top w:val="nil"/>
              <w:left w:val="nil"/>
              <w:bottom w:val="nil"/>
            </w:tcBorders>
            <w:shd w:val="clear" w:color="auto" w:fill="FCF3E9"/>
          </w:tcPr>
          <w:p w14:paraId="2544BB06" w14:textId="77777777" w:rsidR="007F518B" w:rsidRDefault="007F518B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14:paraId="58C7964B" w14:textId="77777777" w:rsidR="007F518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 xml:space="preserve">Admin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548" w:type="dxa"/>
            <w:tcBorders>
              <w:top w:val="nil"/>
              <w:bottom w:val="nil"/>
              <w:right w:val="nil"/>
            </w:tcBorders>
            <w:shd w:val="clear" w:color="auto" w:fill="FCF3E9"/>
          </w:tcPr>
          <w:p w14:paraId="7BDD8F2A" w14:textId="77777777" w:rsidR="007F518B" w:rsidRDefault="007F518B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14:paraId="7DCA28E1" w14:textId="77777777" w:rsidR="007F518B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November 27,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392" w:type="dxa"/>
            <w:tcBorders>
              <w:left w:val="nil"/>
            </w:tcBorders>
            <w:shd w:val="clear" w:color="auto" w:fill="FCF3E9"/>
          </w:tcPr>
          <w:p w14:paraId="4F8F2BDC" w14:textId="77777777" w:rsidR="007F518B" w:rsidRDefault="007F518B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14:paraId="429274F5" w14:textId="77777777" w:rsidR="007F518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892" w:type="dxa"/>
            <w:shd w:val="clear" w:color="auto" w:fill="FCF3E9"/>
          </w:tcPr>
          <w:p w14:paraId="079DB346" w14:textId="77777777" w:rsidR="007F518B" w:rsidRDefault="007F518B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14:paraId="47F336DB" w14:textId="77777777" w:rsidR="007F518B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714" w:type="dxa"/>
            <w:tcBorders>
              <w:top w:val="nil"/>
              <w:bottom w:val="nil"/>
              <w:right w:val="nil"/>
            </w:tcBorders>
            <w:shd w:val="clear" w:color="auto" w:fill="FCF3E9"/>
          </w:tcPr>
          <w:p w14:paraId="588C52C3" w14:textId="77777777" w:rsidR="007F518B" w:rsidRDefault="007F518B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14:paraId="1A4FEF90" w14:textId="77777777" w:rsidR="007F518B" w:rsidRDefault="00000000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 xml:space="preserve">1-3 </w:t>
            </w:r>
            <w:r>
              <w:rPr>
                <w:spacing w:val="-2"/>
                <w:sz w:val="24"/>
              </w:rPr>
              <w:t>Testlets</w:t>
            </w:r>
          </w:p>
        </w:tc>
      </w:tr>
      <w:tr w:rsidR="007F518B" w14:paraId="125928A4" w14:textId="77777777">
        <w:trPr>
          <w:trHeight w:val="612"/>
        </w:trPr>
        <w:tc>
          <w:tcPr>
            <w:tcW w:w="2238" w:type="dxa"/>
            <w:tcBorders>
              <w:top w:val="nil"/>
              <w:left w:val="nil"/>
              <w:bottom w:val="nil"/>
            </w:tcBorders>
            <w:shd w:val="clear" w:color="auto" w:fill="F9E7D0"/>
          </w:tcPr>
          <w:p w14:paraId="0D9783F1" w14:textId="77777777" w:rsidR="007F518B" w:rsidRDefault="007F518B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08AD6E19" w14:textId="77777777" w:rsidR="007F518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 xml:space="preserve">Admin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548" w:type="dxa"/>
            <w:tcBorders>
              <w:top w:val="nil"/>
              <w:bottom w:val="nil"/>
              <w:right w:val="nil"/>
            </w:tcBorders>
            <w:shd w:val="clear" w:color="auto" w:fill="F9E7D0"/>
          </w:tcPr>
          <w:p w14:paraId="00657BBE" w14:textId="77777777" w:rsidR="007F518B" w:rsidRDefault="007F518B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5048E683" w14:textId="77777777" w:rsidR="007F518B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January 29,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392" w:type="dxa"/>
            <w:tcBorders>
              <w:left w:val="nil"/>
            </w:tcBorders>
            <w:shd w:val="clear" w:color="auto" w:fill="F9E7D0"/>
          </w:tcPr>
          <w:p w14:paraId="17C01C2A" w14:textId="77777777" w:rsidR="007F518B" w:rsidRDefault="007F518B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400540B0" w14:textId="77777777" w:rsidR="007F518B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February 16,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1892" w:type="dxa"/>
            <w:shd w:val="clear" w:color="auto" w:fill="F9E7D0"/>
          </w:tcPr>
          <w:p w14:paraId="248F7A14" w14:textId="77777777" w:rsidR="007F518B" w:rsidRDefault="007F518B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2F4B1873" w14:textId="77777777" w:rsidR="007F518B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Testlets</w:t>
            </w:r>
          </w:p>
        </w:tc>
        <w:tc>
          <w:tcPr>
            <w:tcW w:w="1714" w:type="dxa"/>
            <w:tcBorders>
              <w:top w:val="nil"/>
              <w:bottom w:val="nil"/>
              <w:right w:val="nil"/>
            </w:tcBorders>
            <w:shd w:val="clear" w:color="auto" w:fill="F9E7D0"/>
          </w:tcPr>
          <w:p w14:paraId="6EF5BCAE" w14:textId="77777777" w:rsidR="007F518B" w:rsidRDefault="007F518B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6454554C" w14:textId="77777777" w:rsidR="007F518B" w:rsidRDefault="00000000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 xml:space="preserve">1-5 </w:t>
            </w:r>
            <w:r>
              <w:rPr>
                <w:spacing w:val="-2"/>
                <w:sz w:val="24"/>
              </w:rPr>
              <w:t>Testlets</w:t>
            </w:r>
          </w:p>
        </w:tc>
      </w:tr>
      <w:tr w:rsidR="007F518B" w14:paraId="2315D45E" w14:textId="77777777">
        <w:trPr>
          <w:trHeight w:val="612"/>
        </w:trPr>
        <w:tc>
          <w:tcPr>
            <w:tcW w:w="2238" w:type="dxa"/>
            <w:tcBorders>
              <w:top w:val="nil"/>
              <w:left w:val="nil"/>
              <w:bottom w:val="nil"/>
            </w:tcBorders>
            <w:shd w:val="clear" w:color="auto" w:fill="FCF3E9"/>
          </w:tcPr>
          <w:p w14:paraId="0178E1DD" w14:textId="77777777" w:rsidR="007F518B" w:rsidRDefault="007F518B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157D9D4D" w14:textId="77777777" w:rsidR="007F518B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 xml:space="preserve">Admin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548" w:type="dxa"/>
            <w:tcBorders>
              <w:top w:val="nil"/>
            </w:tcBorders>
            <w:shd w:val="clear" w:color="auto" w:fill="FCF3E9"/>
          </w:tcPr>
          <w:p w14:paraId="0F08476D" w14:textId="77777777" w:rsidR="007F518B" w:rsidRDefault="007F518B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4BA8E545" w14:textId="77777777" w:rsidR="007F518B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March 11,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392" w:type="dxa"/>
            <w:shd w:val="clear" w:color="auto" w:fill="FCF3E9"/>
          </w:tcPr>
          <w:p w14:paraId="297060E5" w14:textId="77777777" w:rsidR="007F518B" w:rsidRDefault="007F518B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574204A9" w14:textId="77777777" w:rsidR="007F518B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April 5,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1892" w:type="dxa"/>
            <w:shd w:val="clear" w:color="auto" w:fill="FCF3E9"/>
          </w:tcPr>
          <w:p w14:paraId="1AB9AE93" w14:textId="77777777" w:rsidR="007F518B" w:rsidRDefault="007F518B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606AF572" w14:textId="77777777" w:rsidR="007F518B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Task</w:t>
            </w:r>
          </w:p>
        </w:tc>
        <w:tc>
          <w:tcPr>
            <w:tcW w:w="1714" w:type="dxa"/>
            <w:tcBorders>
              <w:top w:val="nil"/>
              <w:bottom w:val="nil"/>
              <w:right w:val="nil"/>
            </w:tcBorders>
            <w:shd w:val="clear" w:color="auto" w:fill="FCF3E9"/>
          </w:tcPr>
          <w:p w14:paraId="02571186" w14:textId="77777777" w:rsidR="007F518B" w:rsidRDefault="007F518B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614805DD" w14:textId="77777777" w:rsidR="007F518B" w:rsidRDefault="00000000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 xml:space="preserve">1-5 </w:t>
            </w:r>
            <w:r>
              <w:rPr>
                <w:spacing w:val="-2"/>
                <w:sz w:val="24"/>
              </w:rPr>
              <w:t>Testlets</w:t>
            </w:r>
          </w:p>
        </w:tc>
      </w:tr>
      <w:tr w:rsidR="007F518B" w14:paraId="57A60752" w14:textId="77777777">
        <w:trPr>
          <w:trHeight w:val="521"/>
        </w:trPr>
        <w:tc>
          <w:tcPr>
            <w:tcW w:w="2238" w:type="dxa"/>
            <w:tcBorders>
              <w:top w:val="nil"/>
              <w:left w:val="nil"/>
              <w:bottom w:val="nil"/>
            </w:tcBorders>
            <w:shd w:val="clear" w:color="auto" w:fill="F9E7D0"/>
          </w:tcPr>
          <w:p w14:paraId="1780E5E7" w14:textId="77777777" w:rsidR="007F518B" w:rsidRDefault="007F518B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47009AE5" w14:textId="77777777" w:rsidR="007F518B" w:rsidRDefault="00000000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 xml:space="preserve">Admin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548" w:type="dxa"/>
            <w:shd w:val="clear" w:color="auto" w:fill="F9E7D0"/>
          </w:tcPr>
          <w:p w14:paraId="7D432412" w14:textId="77777777" w:rsidR="007F518B" w:rsidRDefault="007F518B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13CBC16D" w14:textId="77777777" w:rsidR="007F518B" w:rsidRDefault="00000000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 xml:space="preserve">April 15,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392" w:type="dxa"/>
            <w:shd w:val="clear" w:color="auto" w:fill="F9E7D0"/>
          </w:tcPr>
          <w:p w14:paraId="0AC821E2" w14:textId="77777777" w:rsidR="007F518B" w:rsidRDefault="007F518B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3AC87FD1" w14:textId="77777777" w:rsidR="007F518B" w:rsidRDefault="00000000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10,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1892" w:type="dxa"/>
            <w:shd w:val="clear" w:color="auto" w:fill="F9E7D0"/>
          </w:tcPr>
          <w:p w14:paraId="38DC4EEA" w14:textId="77777777" w:rsidR="007F518B" w:rsidRDefault="007F518B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76CC469D" w14:textId="77777777" w:rsidR="007F518B" w:rsidRDefault="00000000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Testlets</w:t>
            </w:r>
          </w:p>
        </w:tc>
        <w:tc>
          <w:tcPr>
            <w:tcW w:w="1714" w:type="dxa"/>
            <w:tcBorders>
              <w:top w:val="nil"/>
              <w:bottom w:val="nil"/>
              <w:right w:val="nil"/>
            </w:tcBorders>
            <w:shd w:val="clear" w:color="auto" w:fill="F9E7D0"/>
          </w:tcPr>
          <w:p w14:paraId="15BDEC8C" w14:textId="77777777" w:rsidR="007F518B" w:rsidRDefault="007F518B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322885E9" w14:textId="77777777" w:rsidR="007F518B" w:rsidRDefault="00000000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>
              <w:rPr>
                <w:sz w:val="24"/>
              </w:rPr>
              <w:t xml:space="preserve">1-6 </w:t>
            </w:r>
            <w:r>
              <w:rPr>
                <w:spacing w:val="-2"/>
                <w:sz w:val="24"/>
              </w:rPr>
              <w:t>Testlets</w:t>
            </w:r>
          </w:p>
        </w:tc>
      </w:tr>
    </w:tbl>
    <w:p w14:paraId="1773C02A" w14:textId="77777777" w:rsidR="007F518B" w:rsidRDefault="007F518B">
      <w:pPr>
        <w:pStyle w:val="BodyText"/>
        <w:spacing w:before="3"/>
        <w:rPr>
          <w:sz w:val="20"/>
        </w:rPr>
      </w:pPr>
    </w:p>
    <w:p w14:paraId="4E9FC9E6" w14:textId="77777777" w:rsidR="007F518B" w:rsidRDefault="00000000">
      <w:pPr>
        <w:pStyle w:val="BodyText"/>
        <w:ind w:left="120"/>
      </w:pPr>
      <w:r>
        <w:t>*The</w:t>
      </w:r>
      <w:r>
        <w:rPr>
          <w:spacing w:val="-3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testlets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contingent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district’s</w:t>
      </w:r>
      <w:r>
        <w:rPr>
          <w:spacing w:val="-6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 xml:space="preserve">curriculum </w:t>
      </w:r>
      <w:r>
        <w:rPr>
          <w:spacing w:val="-2"/>
        </w:rPr>
        <w:t>sequence.</w:t>
      </w:r>
    </w:p>
    <w:p w14:paraId="631150B3" w14:textId="77777777" w:rsidR="007F518B" w:rsidRDefault="007F518B">
      <w:pPr>
        <w:pStyle w:val="BodyText"/>
        <w:spacing w:before="9"/>
        <w:rPr>
          <w:sz w:val="25"/>
        </w:rPr>
      </w:pPr>
    </w:p>
    <w:p w14:paraId="2A51BC32" w14:textId="77777777" w:rsidR="007F518B" w:rsidRDefault="00000000">
      <w:pPr>
        <w:pStyle w:val="Heading1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MAST </w:t>
      </w:r>
      <w:r>
        <w:rPr>
          <w:spacing w:val="-2"/>
        </w:rPr>
        <w:t>pilot?</w:t>
      </w:r>
    </w:p>
    <w:p w14:paraId="1CAD837D" w14:textId="77777777" w:rsidR="007F518B" w:rsidRDefault="00000000">
      <w:pPr>
        <w:pStyle w:val="BodyText"/>
        <w:spacing w:before="23"/>
        <w:ind w:left="119" w:right="150"/>
      </w:pPr>
      <w:r>
        <w:t>The</w:t>
      </w:r>
      <w:r>
        <w:rPr>
          <w:spacing w:val="-1"/>
        </w:rPr>
        <w:t xml:space="preserve"> </w:t>
      </w:r>
      <w:r>
        <w:t>Montana</w:t>
      </w:r>
      <w:r>
        <w:rPr>
          <w:spacing w:val="-5"/>
        </w:rPr>
        <w:t xml:space="preserve"> </w:t>
      </w:r>
      <w:r>
        <w:t>OPI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partnership with New</w:t>
      </w:r>
      <w:r>
        <w:rPr>
          <w:spacing w:val="-1"/>
        </w:rPr>
        <w:t xml:space="preserve"> </w:t>
      </w:r>
      <w:r>
        <w:t>Meridian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an improved</w:t>
      </w:r>
      <w:r>
        <w:rPr>
          <w:spacing w:val="-4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system that will accurately reflect the needs of our students, teachers, and administrators while providing useful flexibility in terms of test administration.</w:t>
      </w:r>
      <w:r>
        <w:rPr>
          <w:spacing w:val="40"/>
        </w:rPr>
        <w:t xml:space="preserve"> </w:t>
      </w:r>
      <w:r>
        <w:rPr>
          <w:color w:val="111111"/>
        </w:rPr>
        <w:t>The vision of the MAST Pilot is to implement “through year” assessments across the state that can eventually replace the traditional end-of-year state summative assessments and satisfy federal testing requirements.</w:t>
      </w:r>
    </w:p>
    <w:p w14:paraId="479A042A" w14:textId="77777777" w:rsidR="007F518B" w:rsidRDefault="007F518B">
      <w:pPr>
        <w:pStyle w:val="BodyText"/>
        <w:spacing w:before="2"/>
      </w:pPr>
    </w:p>
    <w:p w14:paraId="7A9E8A1C" w14:textId="77777777" w:rsidR="007F518B" w:rsidRDefault="00000000">
      <w:pPr>
        <w:spacing w:before="1"/>
        <w:ind w:left="120" w:right="150"/>
        <w:rPr>
          <w:sz w:val="24"/>
        </w:rPr>
      </w:pPr>
      <w:r>
        <w:rPr>
          <w:b/>
          <w:sz w:val="24"/>
        </w:rPr>
        <w:t>The ultimate goal with the “through year” model is to support the formative instructional process that is closer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decisions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teaching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needs.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Rather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>end-of- year assessment, the test will be broken up over the course of the academic year.</w:t>
      </w:r>
      <w:r>
        <w:rPr>
          <w:spacing w:val="40"/>
          <w:sz w:val="24"/>
        </w:rPr>
        <w:t xml:space="preserve"> </w:t>
      </w:r>
      <w:r>
        <w:rPr>
          <w:sz w:val="24"/>
        </w:rPr>
        <w:t>The “Through-Year Assessment” design benefits students, teachers, parents, and administrators by providing actionable data throughout the school year.</w:t>
      </w:r>
    </w:p>
    <w:p w14:paraId="2F253F9F" w14:textId="77777777" w:rsidR="007F518B" w:rsidRDefault="007F518B">
      <w:pPr>
        <w:pStyle w:val="BodyText"/>
        <w:spacing w:before="10"/>
        <w:rPr>
          <w:sz w:val="25"/>
        </w:rPr>
      </w:pPr>
    </w:p>
    <w:p w14:paraId="43067C85" w14:textId="77777777" w:rsidR="007F518B" w:rsidRDefault="00000000">
      <w:pPr>
        <w:pStyle w:val="Heading1"/>
        <w:spacing w:line="259" w:lineRule="auto"/>
      </w:pPr>
      <w:r>
        <w:t>The MAST pilot is a staged, multi-year-year pilot, leading toward statewide operational field test administration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through-year</w:t>
      </w:r>
      <w:r>
        <w:rPr>
          <w:spacing w:val="-4"/>
        </w:rPr>
        <w:t xml:space="preserve"> </w:t>
      </w:r>
      <w:r>
        <w:t>assessments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2024/2025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67,750</w:t>
      </w:r>
      <w:r>
        <w:rPr>
          <w:spacing w:val="-4"/>
        </w:rPr>
        <w:t xml:space="preserve"> </w:t>
      </w:r>
      <w:r>
        <w:t>Montana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grades</w:t>
      </w:r>
      <w:r>
        <w:rPr>
          <w:spacing w:val="-3"/>
        </w:rPr>
        <w:t xml:space="preserve"> </w:t>
      </w:r>
      <w:r>
        <w:t>3-8.</w:t>
      </w:r>
    </w:p>
    <w:p w14:paraId="6AE3D846" w14:textId="77777777" w:rsidR="007F518B" w:rsidRDefault="00000000">
      <w:pPr>
        <w:pStyle w:val="ListParagraph"/>
        <w:numPr>
          <w:ilvl w:val="0"/>
          <w:numId w:val="3"/>
        </w:numPr>
        <w:tabs>
          <w:tab w:val="left" w:pos="840"/>
        </w:tabs>
        <w:spacing w:line="259" w:lineRule="auto"/>
        <w:ind w:right="213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ambitious</w:t>
      </w:r>
      <w:r>
        <w:rPr>
          <w:spacing w:val="-3"/>
          <w:sz w:val="24"/>
        </w:rPr>
        <w:t xml:space="preserve"> </w:t>
      </w:r>
      <w:r>
        <w:rPr>
          <w:sz w:val="24"/>
        </w:rPr>
        <w:t>initiative 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supported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multiple funding</w:t>
      </w:r>
      <w:r>
        <w:rPr>
          <w:spacing w:val="-6"/>
          <w:sz w:val="24"/>
        </w:rPr>
        <w:t xml:space="preserve"> </w:t>
      </w:r>
      <w:r>
        <w:rPr>
          <w:sz w:val="24"/>
        </w:rPr>
        <w:t>sources,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private grant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is supporting various phases of development;</w:t>
      </w:r>
    </w:p>
    <w:p w14:paraId="41ECED17" w14:textId="77777777" w:rsidR="007F518B" w:rsidRDefault="007F518B">
      <w:pPr>
        <w:spacing w:line="259" w:lineRule="auto"/>
        <w:rPr>
          <w:sz w:val="24"/>
        </w:rPr>
        <w:sectPr w:rsidR="007F518B">
          <w:type w:val="continuous"/>
          <w:pgSz w:w="12240" w:h="15840"/>
          <w:pgMar w:top="1000" w:right="620" w:bottom="280" w:left="600" w:header="720" w:footer="720" w:gutter="0"/>
          <w:cols w:space="720"/>
        </w:sectPr>
      </w:pPr>
    </w:p>
    <w:p w14:paraId="39506858" w14:textId="77777777" w:rsidR="007F518B" w:rsidRDefault="00000000">
      <w:pPr>
        <w:pStyle w:val="ListParagraph"/>
        <w:numPr>
          <w:ilvl w:val="0"/>
          <w:numId w:val="3"/>
        </w:numPr>
        <w:tabs>
          <w:tab w:val="left" w:pos="840"/>
        </w:tabs>
        <w:spacing w:before="59" w:line="259" w:lineRule="auto"/>
        <w:ind w:right="379"/>
        <w:rPr>
          <w:sz w:val="24"/>
        </w:rPr>
      </w:pPr>
      <w:r>
        <w:rPr>
          <w:sz w:val="24"/>
        </w:rPr>
        <w:lastRenderedPageBreak/>
        <w:t>The federal Competitive Grants for State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 (CGSA) funds awarded to the OPI will put key delivery</w:t>
      </w:r>
      <w:r>
        <w:rPr>
          <w:spacing w:val="-6"/>
          <w:sz w:val="24"/>
        </w:rPr>
        <w:t xml:space="preserve"> </w:t>
      </w:r>
      <w:r>
        <w:rPr>
          <w:sz w:val="24"/>
        </w:rPr>
        <w:t>mechanisms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place,</w:t>
      </w:r>
      <w:r>
        <w:rPr>
          <w:spacing w:val="-6"/>
          <w:sz w:val="24"/>
        </w:rPr>
        <w:t xml:space="preserve"> </w:t>
      </w:r>
      <w:r>
        <w:rPr>
          <w:sz w:val="24"/>
        </w:rPr>
        <w:t>build</w:t>
      </w:r>
      <w:r>
        <w:rPr>
          <w:spacing w:val="-1"/>
          <w:sz w:val="24"/>
        </w:rPr>
        <w:t xml:space="preserve"> </w:t>
      </w:r>
      <w:r>
        <w:rPr>
          <w:sz w:val="24"/>
        </w:rPr>
        <w:t>educator</w:t>
      </w:r>
      <w:r>
        <w:rPr>
          <w:spacing w:val="-2"/>
          <w:sz w:val="24"/>
        </w:rPr>
        <w:t xml:space="preserve"> </w:t>
      </w:r>
      <w:r>
        <w:rPr>
          <w:sz w:val="24"/>
        </w:rPr>
        <w:t>capacity,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accelerate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timeline</w:t>
      </w:r>
      <w:r>
        <w:rPr>
          <w:spacing w:val="-5"/>
          <w:sz w:val="24"/>
        </w:rPr>
        <w:t xml:space="preserve"> </w:t>
      </w:r>
      <w:r>
        <w:rPr>
          <w:sz w:val="24"/>
        </w:rPr>
        <w:t>toward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statewide </w:t>
      </w:r>
      <w:r>
        <w:rPr>
          <w:spacing w:val="-2"/>
          <w:sz w:val="24"/>
        </w:rPr>
        <w:t>implementation.</w:t>
      </w:r>
    </w:p>
    <w:p w14:paraId="5CBFBB67" w14:textId="77777777" w:rsidR="007F518B" w:rsidRDefault="00000000">
      <w:pPr>
        <w:pStyle w:val="ListParagraph"/>
        <w:numPr>
          <w:ilvl w:val="0"/>
          <w:numId w:val="3"/>
        </w:numPr>
        <w:tabs>
          <w:tab w:val="left" w:pos="839"/>
        </w:tabs>
        <w:spacing w:line="292" w:lineRule="exact"/>
        <w:ind w:left="839" w:hanging="359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MAST</w:t>
      </w:r>
      <w:r>
        <w:rPr>
          <w:spacing w:val="-3"/>
          <w:sz w:val="24"/>
        </w:rPr>
        <w:t xml:space="preserve"> </w:t>
      </w:r>
      <w:r>
        <w:rPr>
          <w:sz w:val="24"/>
        </w:rPr>
        <w:t>pilot</w:t>
      </w:r>
      <w:r>
        <w:rPr>
          <w:spacing w:val="-6"/>
          <w:sz w:val="24"/>
        </w:rPr>
        <w:t xml:space="preserve"> </w:t>
      </w:r>
      <w:r>
        <w:rPr>
          <w:sz w:val="24"/>
        </w:rPr>
        <w:t>explorations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pursuits 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lawful.</w:t>
      </w:r>
    </w:p>
    <w:p w14:paraId="42854A8A" w14:textId="77777777" w:rsidR="007F518B" w:rsidRDefault="00000000">
      <w:pPr>
        <w:pStyle w:val="ListParagraph"/>
        <w:numPr>
          <w:ilvl w:val="0"/>
          <w:numId w:val="3"/>
        </w:numPr>
        <w:tabs>
          <w:tab w:val="left" w:pos="840"/>
        </w:tabs>
        <w:spacing w:before="23" w:line="259" w:lineRule="auto"/>
        <w:ind w:right="1624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such,</w:t>
      </w:r>
      <w:r>
        <w:rPr>
          <w:spacing w:val="-5"/>
          <w:sz w:val="24"/>
        </w:rPr>
        <w:t xml:space="preserve"> </w:t>
      </w:r>
      <w:r>
        <w:rPr>
          <w:sz w:val="24"/>
        </w:rPr>
        <w:t>all federal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remain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effect</w:t>
      </w:r>
      <w:r>
        <w:rPr>
          <w:spacing w:val="-1"/>
          <w:sz w:val="24"/>
        </w:rPr>
        <w:t xml:space="preserve"> </w:t>
      </w:r>
      <w:r>
        <w:rPr>
          <w:sz w:val="24"/>
        </w:rPr>
        <w:t>until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4"/>
          <w:sz w:val="24"/>
        </w:rPr>
        <w:t xml:space="preserve"> </w:t>
      </w:r>
      <w:r>
        <w:rPr>
          <w:sz w:val="24"/>
        </w:rPr>
        <w:t>model</w:t>
      </w:r>
      <w:r>
        <w:rPr>
          <w:spacing w:val="-4"/>
          <w:sz w:val="24"/>
        </w:rPr>
        <w:t xml:space="preserve"> </w:t>
      </w:r>
      <w:r>
        <w:rPr>
          <w:sz w:val="24"/>
        </w:rPr>
        <w:t>can be operationalized and scaled up for all school districts.</w:t>
      </w:r>
    </w:p>
    <w:p w14:paraId="0E896E19" w14:textId="77777777" w:rsidR="007F518B" w:rsidRDefault="00000000">
      <w:pPr>
        <w:pStyle w:val="ListParagraph"/>
        <w:numPr>
          <w:ilvl w:val="0"/>
          <w:numId w:val="3"/>
        </w:numPr>
        <w:tabs>
          <w:tab w:val="left" w:pos="840"/>
        </w:tabs>
        <w:spacing w:line="259" w:lineRule="auto"/>
        <w:ind w:right="177"/>
        <w:rPr>
          <w:sz w:val="24"/>
        </w:rPr>
      </w:pPr>
      <w:r>
        <w:rPr>
          <w:sz w:val="24"/>
        </w:rPr>
        <w:t>Per the Federal Double-Testing Waiver obtained August 10, 2023, districts that fully participate in the MAST</w:t>
      </w:r>
      <w:r>
        <w:rPr>
          <w:spacing w:val="-2"/>
          <w:sz w:val="24"/>
        </w:rPr>
        <w:t xml:space="preserve"> </w:t>
      </w:r>
      <w:r>
        <w:rPr>
          <w:sz w:val="24"/>
        </w:rPr>
        <w:t>Pilot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be 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 take the</w:t>
      </w:r>
      <w:r>
        <w:rPr>
          <w:spacing w:val="-4"/>
          <w:sz w:val="24"/>
        </w:rPr>
        <w:t xml:space="preserve"> </w:t>
      </w:r>
      <w:r>
        <w:rPr>
          <w:sz w:val="24"/>
        </w:rPr>
        <w:t>Smarter</w:t>
      </w:r>
      <w:r>
        <w:rPr>
          <w:spacing w:val="-5"/>
          <w:sz w:val="24"/>
        </w:rPr>
        <w:t xml:space="preserve"> </w:t>
      </w:r>
      <w:r>
        <w:rPr>
          <w:sz w:val="24"/>
        </w:rPr>
        <w:t>Balanced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in math and</w:t>
      </w:r>
      <w:r>
        <w:rPr>
          <w:spacing w:val="-3"/>
          <w:sz w:val="24"/>
        </w:rPr>
        <w:t xml:space="preserve"> </w:t>
      </w:r>
      <w:r>
        <w:rPr>
          <w:sz w:val="24"/>
        </w:rPr>
        <w:t>English Language Arts (ELA) for grades 3-8.</w:t>
      </w:r>
    </w:p>
    <w:p w14:paraId="49516004" w14:textId="77777777" w:rsidR="007F518B" w:rsidRDefault="007F518B">
      <w:pPr>
        <w:pStyle w:val="BodyText"/>
        <w:spacing w:before="9"/>
        <w:rPr>
          <w:sz w:val="25"/>
        </w:rPr>
      </w:pPr>
    </w:p>
    <w:p w14:paraId="51DD565D" w14:textId="77777777" w:rsidR="007F518B" w:rsidRDefault="00000000">
      <w:pPr>
        <w:pStyle w:val="Heading1"/>
        <w:spacing w:before="1"/>
      </w:pPr>
      <w:r>
        <w:t>Details</w:t>
      </w:r>
      <w:r>
        <w:rPr>
          <w:spacing w:val="-7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rPr>
          <w:spacing w:val="-2"/>
        </w:rPr>
        <w:t>pilot:</w:t>
      </w:r>
    </w:p>
    <w:p w14:paraId="3347109E" w14:textId="77777777" w:rsidR="007F518B" w:rsidRDefault="00000000">
      <w:pPr>
        <w:pStyle w:val="ListParagraph"/>
        <w:numPr>
          <w:ilvl w:val="0"/>
          <w:numId w:val="2"/>
        </w:numPr>
        <w:tabs>
          <w:tab w:val="left" w:pos="839"/>
        </w:tabs>
        <w:spacing w:before="23"/>
        <w:ind w:hanging="359"/>
        <w:rPr>
          <w:sz w:val="24"/>
        </w:rPr>
      </w:pPr>
      <w:r>
        <w:rPr>
          <w:b/>
          <w:sz w:val="24"/>
        </w:rPr>
        <w:t>Participants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3-8</w:t>
      </w:r>
      <w:r>
        <w:rPr>
          <w:spacing w:val="-2"/>
          <w:sz w:val="24"/>
        </w:rPr>
        <w:t xml:space="preserve"> </w:t>
      </w:r>
      <w:r>
        <w:rPr>
          <w:sz w:val="24"/>
        </w:rPr>
        <w:t>Grades</w:t>
      </w:r>
      <w:r>
        <w:rPr>
          <w:spacing w:val="-3"/>
          <w:sz w:val="24"/>
        </w:rPr>
        <w:t xml:space="preserve"> </w:t>
      </w:r>
      <w:r>
        <w:rPr>
          <w:sz w:val="24"/>
        </w:rPr>
        <w:t>Math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ELA</w:t>
      </w:r>
    </w:p>
    <w:p w14:paraId="48554747" w14:textId="77777777" w:rsidR="007F518B" w:rsidRDefault="00000000">
      <w:pPr>
        <w:pStyle w:val="ListParagraph"/>
        <w:numPr>
          <w:ilvl w:val="0"/>
          <w:numId w:val="2"/>
        </w:numPr>
        <w:tabs>
          <w:tab w:val="left" w:pos="839"/>
        </w:tabs>
        <w:spacing w:before="23"/>
        <w:ind w:hanging="359"/>
        <w:rPr>
          <w:sz w:val="24"/>
        </w:rPr>
      </w:pPr>
      <w:r>
        <w:rPr>
          <w:b/>
          <w:sz w:val="24"/>
        </w:rPr>
        <w:t>Administrations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4"/>
          <w:sz w:val="24"/>
        </w:rPr>
        <w:t xml:space="preserve"> </w:t>
      </w:r>
      <w:r>
        <w:rPr>
          <w:sz w:val="24"/>
        </w:rPr>
        <w:t>windows throughout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year</w:t>
      </w:r>
    </w:p>
    <w:p w14:paraId="0A9C4C62" w14:textId="77777777" w:rsidR="007F518B" w:rsidRDefault="00000000">
      <w:pPr>
        <w:pStyle w:val="ListParagraph"/>
        <w:numPr>
          <w:ilvl w:val="0"/>
          <w:numId w:val="2"/>
        </w:numPr>
        <w:tabs>
          <w:tab w:val="left" w:pos="839"/>
        </w:tabs>
        <w:spacing w:before="27" w:line="259" w:lineRule="auto"/>
        <w:ind w:right="314"/>
        <w:rPr>
          <w:sz w:val="24"/>
        </w:rPr>
      </w:pP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Estimated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Testing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Time: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6"/>
          <w:sz w:val="24"/>
        </w:rPr>
        <w:t xml:space="preserve"> </w:t>
      </w:r>
      <w:r>
        <w:rPr>
          <w:sz w:val="24"/>
        </w:rPr>
        <w:t>minutes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testlet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most</w:t>
      </w:r>
      <w:r>
        <w:rPr>
          <w:spacing w:val="-5"/>
          <w:sz w:val="24"/>
        </w:rPr>
        <w:t xml:space="preserve"> </w:t>
      </w:r>
      <w:r>
        <w:rPr>
          <w:sz w:val="24"/>
        </w:rPr>
        <w:t>students completing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testlets within 45 minutes for one subject</w:t>
      </w:r>
    </w:p>
    <w:p w14:paraId="292AFA0F" w14:textId="77777777" w:rsidR="007F518B" w:rsidRDefault="00000000">
      <w:pPr>
        <w:pStyle w:val="ListParagraph"/>
        <w:numPr>
          <w:ilvl w:val="0"/>
          <w:numId w:val="2"/>
        </w:numPr>
        <w:tabs>
          <w:tab w:val="left" w:pos="839"/>
        </w:tabs>
        <w:spacing w:line="292" w:lineRule="exact"/>
        <w:rPr>
          <w:sz w:val="24"/>
        </w:rPr>
      </w:pPr>
      <w:r>
        <w:rPr>
          <w:b/>
          <w:sz w:val="24"/>
        </w:rPr>
        <w:t>Technology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Computer-based test</w:t>
      </w:r>
      <w:r>
        <w:rPr>
          <w:spacing w:val="-5"/>
          <w:sz w:val="24"/>
        </w:rPr>
        <w:t xml:space="preserve"> </w:t>
      </w:r>
      <w:r>
        <w:rPr>
          <w:sz w:val="24"/>
        </w:rPr>
        <w:t>delivery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4"/>
          <w:sz w:val="24"/>
        </w:rPr>
        <w:t xml:space="preserve"> </w:t>
      </w:r>
      <w:r>
        <w:rPr>
          <w:sz w:val="24"/>
        </w:rPr>
        <w:t>secure</w:t>
      </w:r>
      <w:r>
        <w:rPr>
          <w:spacing w:val="-4"/>
          <w:sz w:val="24"/>
        </w:rPr>
        <w:t xml:space="preserve"> site</w:t>
      </w:r>
    </w:p>
    <w:p w14:paraId="70C7DC9A" w14:textId="77777777" w:rsidR="007F518B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23" w:line="259" w:lineRule="auto"/>
        <w:ind w:left="840" w:right="304" w:hanging="361"/>
        <w:rPr>
          <w:sz w:val="24"/>
        </w:rPr>
      </w:pPr>
      <w:r>
        <w:rPr>
          <w:b/>
          <w:sz w:val="24"/>
        </w:rPr>
        <w:t xml:space="preserve">Reports: </w:t>
      </w:r>
      <w:r>
        <w:rPr>
          <w:sz w:val="24"/>
        </w:rPr>
        <w:t>Student response reports will be available for teachers and districts after administration. 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each testlet</w:t>
      </w:r>
      <w:r>
        <w:rPr>
          <w:spacing w:val="-5"/>
          <w:sz w:val="24"/>
        </w:rPr>
        <w:t xml:space="preserve"> </w:t>
      </w:r>
      <w:r>
        <w:rPr>
          <w:sz w:val="24"/>
        </w:rPr>
        <w:t>and [</w:t>
      </w:r>
      <w:r>
        <w:rPr>
          <w:color w:val="000000"/>
          <w:sz w:val="24"/>
          <w:shd w:val="clear" w:color="auto" w:fill="FFFF00"/>
        </w:rPr>
        <w:t>will</w:t>
      </w:r>
      <w:r>
        <w:rPr>
          <w:color w:val="000000"/>
          <w:spacing w:val="-4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be</w:t>
      </w:r>
      <w:r>
        <w:rPr>
          <w:color w:val="000000"/>
          <w:sz w:val="24"/>
        </w:rPr>
        <w:t>]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sent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home to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parents on [</w:t>
      </w:r>
      <w:r>
        <w:rPr>
          <w:color w:val="000000"/>
          <w:sz w:val="24"/>
          <w:shd w:val="clear" w:color="auto" w:fill="FFFF00"/>
        </w:rPr>
        <w:t>Insert TIME and Method</w:t>
      </w:r>
      <w:r>
        <w:rPr>
          <w:color w:val="000000"/>
          <w:sz w:val="24"/>
        </w:rPr>
        <w:t>].</w:t>
      </w:r>
    </w:p>
    <w:p w14:paraId="3E66E0E7" w14:textId="77777777" w:rsidR="007F518B" w:rsidRDefault="007F518B">
      <w:pPr>
        <w:pStyle w:val="BodyText"/>
        <w:spacing w:before="9"/>
        <w:rPr>
          <w:sz w:val="23"/>
        </w:rPr>
      </w:pPr>
    </w:p>
    <w:p w14:paraId="0BCED98F" w14:textId="77777777" w:rsidR="007F518B" w:rsidRDefault="00000000">
      <w:pPr>
        <w:pStyle w:val="Heading1"/>
        <w:spacing w:line="292" w:lineRule="exact"/>
        <w:ind w:left="119"/>
      </w:pPr>
      <w:r>
        <w:t>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MAST</w:t>
      </w:r>
      <w:r>
        <w:rPr>
          <w:spacing w:val="1"/>
        </w:rPr>
        <w:t xml:space="preserve"> </w:t>
      </w:r>
      <w:r>
        <w:rPr>
          <w:spacing w:val="-4"/>
        </w:rPr>
        <w:t>test:</w:t>
      </w:r>
    </w:p>
    <w:p w14:paraId="197CFC0C" w14:textId="77777777" w:rsidR="007F518B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line="305" w:lineRule="exact"/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child’s</w:t>
      </w:r>
      <w:r>
        <w:rPr>
          <w:spacing w:val="2"/>
          <w:sz w:val="24"/>
        </w:rPr>
        <w:t xml:space="preserve"> </w:t>
      </w:r>
      <w:r>
        <w:rPr>
          <w:sz w:val="24"/>
        </w:rPr>
        <w:t>grades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impacted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scores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testlets.</w:t>
      </w:r>
    </w:p>
    <w:p w14:paraId="6ADE1B91" w14:textId="77777777" w:rsidR="007F518B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2"/>
        <w:ind w:right="145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child’s</w:t>
      </w:r>
      <w:r>
        <w:rPr>
          <w:spacing w:val="-3"/>
          <w:sz w:val="24"/>
        </w:rPr>
        <w:t xml:space="preserve"> </w:t>
      </w:r>
      <w:r>
        <w:rPr>
          <w:sz w:val="24"/>
        </w:rPr>
        <w:t>privacy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protected.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and federal</w:t>
      </w:r>
      <w:r>
        <w:rPr>
          <w:spacing w:val="-4"/>
          <w:sz w:val="24"/>
        </w:rPr>
        <w:t xml:space="preserve"> </w:t>
      </w:r>
      <w:r>
        <w:rPr>
          <w:sz w:val="24"/>
        </w:rPr>
        <w:t>laws,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 the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Rights and Privacy Act (FERPA), ensure these data remain confidential.</w:t>
      </w:r>
    </w:p>
    <w:p w14:paraId="65D48741" w14:textId="77777777" w:rsidR="007F518B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line="242" w:lineRule="auto"/>
        <w:ind w:right="215"/>
        <w:rPr>
          <w:sz w:val="24"/>
        </w:rPr>
      </w:pPr>
      <w:r>
        <w:rPr>
          <w:sz w:val="24"/>
        </w:rPr>
        <w:t>Students with Individual Educational Plans (IEPs), Section 504 plans, or English Learner plans will be assessed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 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needs,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and federal</w:t>
      </w:r>
      <w:r>
        <w:rPr>
          <w:spacing w:val="-5"/>
          <w:sz w:val="24"/>
        </w:rPr>
        <w:t xml:space="preserve"> </w:t>
      </w:r>
      <w:r>
        <w:rPr>
          <w:sz w:val="24"/>
        </w:rPr>
        <w:t>laws and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regulations.</w:t>
      </w:r>
    </w:p>
    <w:p w14:paraId="2555B2F0" w14:textId="77777777" w:rsidR="007F518B" w:rsidRDefault="007F518B">
      <w:pPr>
        <w:pStyle w:val="BodyText"/>
        <w:spacing w:before="5"/>
        <w:rPr>
          <w:sz w:val="23"/>
        </w:rPr>
      </w:pPr>
    </w:p>
    <w:p w14:paraId="63BE715C" w14:textId="77777777" w:rsidR="007F518B" w:rsidRDefault="00000000">
      <w:pPr>
        <w:pStyle w:val="Heading1"/>
        <w:ind w:left="119"/>
      </w:pPr>
      <w:r>
        <w:t>Learn</w:t>
      </w:r>
      <w:r>
        <w:rPr>
          <w:spacing w:val="-4"/>
        </w:rPr>
        <w:t xml:space="preserve"> </w:t>
      </w:r>
      <w:r>
        <w:rPr>
          <w:spacing w:val="-2"/>
        </w:rPr>
        <w:t>More:</w:t>
      </w:r>
    </w:p>
    <w:p w14:paraId="1C0FBDE6" w14:textId="77777777" w:rsidR="007F518B" w:rsidRDefault="00000000">
      <w:pPr>
        <w:pStyle w:val="BodyText"/>
        <w:spacing w:before="23" w:line="259" w:lineRule="auto"/>
        <w:ind w:left="119" w:right="150" w:hanging="1"/>
      </w:pPr>
      <w:r>
        <w:t>To learn more</w:t>
      </w:r>
      <w:r>
        <w:rPr>
          <w:spacing w:val="-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initiative</w:t>
      </w:r>
      <w:r>
        <w:rPr>
          <w:spacing w:val="-4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hyperlink r:id="rId5">
        <w:r>
          <w:rPr>
            <w:color w:val="0000FF"/>
            <w:u w:val="single" w:color="0000FF"/>
          </w:rPr>
          <w:t>link</w:t>
        </w:r>
      </w:hyperlink>
      <w:r>
        <w:rPr>
          <w:color w:val="0000FF"/>
          <w:spacing w:val="-1"/>
        </w:rPr>
        <w:t xml:space="preserve"> </w:t>
      </w:r>
      <w:r>
        <w:t>to the Montana OPI</w:t>
      </w:r>
      <w:r>
        <w:rPr>
          <w:spacing w:val="-5"/>
        </w:rPr>
        <w:t xml:space="preserve"> </w:t>
      </w:r>
      <w:r>
        <w:t>webpage.</w:t>
      </w:r>
      <w:r>
        <w:rPr>
          <w:spacing w:val="-5"/>
        </w:rPr>
        <w:t xml:space="preserve"> </w:t>
      </w:r>
      <w:r>
        <w:t>New Meridian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non-profit organization that creates high-quality, innovative assessment solutions that focus on the skills that matter most for success in school and in life.</w:t>
      </w:r>
      <w:r>
        <w:rPr>
          <w:spacing w:val="40"/>
        </w:rPr>
        <w:t xml:space="preserve"> </w:t>
      </w:r>
      <w:r>
        <w:t xml:space="preserve">You can learn more about New Meridian </w:t>
      </w:r>
      <w:hyperlink r:id="rId6">
        <w:r>
          <w:rPr>
            <w:color w:val="0000FF"/>
            <w:u w:val="single" w:color="0000FF"/>
          </w:rPr>
          <w:t>here</w:t>
        </w:r>
      </w:hyperlink>
      <w:r>
        <w:t>.</w:t>
      </w:r>
    </w:p>
    <w:p w14:paraId="22F4F47A" w14:textId="77777777" w:rsidR="007F518B" w:rsidRDefault="007F518B">
      <w:pPr>
        <w:pStyle w:val="BodyText"/>
        <w:rPr>
          <w:sz w:val="20"/>
        </w:rPr>
      </w:pPr>
    </w:p>
    <w:p w14:paraId="2A53B095" w14:textId="77777777" w:rsidR="007F518B" w:rsidRDefault="00000000">
      <w:pPr>
        <w:pStyle w:val="BodyText"/>
        <w:spacing w:before="210"/>
        <w:ind w:left="119" w:right="150"/>
      </w:pPr>
      <w:r>
        <w:t>We appreciate your</w:t>
      </w:r>
      <w:r>
        <w:rPr>
          <w:spacing w:val="-4"/>
        </w:rPr>
        <w:t xml:space="preserve"> </w:t>
      </w:r>
      <w:r>
        <w:t>partnership in</w:t>
      </w:r>
      <w:r>
        <w:rPr>
          <w:spacing w:val="-3"/>
        </w:rPr>
        <w:t xml:space="preserve"> </w:t>
      </w:r>
      <w:r>
        <w:t>helping</w:t>
      </w:r>
      <w:r>
        <w:rPr>
          <w:spacing w:val="-2"/>
        </w:rPr>
        <w:t xml:space="preserve"> </w:t>
      </w:r>
      <w:r>
        <w:rPr>
          <w:color w:val="000000"/>
          <w:shd w:val="clear" w:color="auto" w:fill="FFFF00"/>
        </w:rPr>
        <w:t>[Insert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School]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participate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 this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important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pilot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supporting your child to do his/her best.</w:t>
      </w:r>
    </w:p>
    <w:p w14:paraId="67AA09CF" w14:textId="77777777" w:rsidR="007F518B" w:rsidRDefault="007F518B">
      <w:pPr>
        <w:pStyle w:val="BodyText"/>
        <w:spacing w:before="10"/>
        <w:rPr>
          <w:sz w:val="23"/>
        </w:rPr>
      </w:pPr>
    </w:p>
    <w:p w14:paraId="0147478F" w14:textId="77777777" w:rsidR="007F518B" w:rsidRDefault="00000000">
      <w:pPr>
        <w:pStyle w:val="BodyText"/>
        <w:spacing w:line="242" w:lineRule="auto"/>
        <w:ind w:left="120" w:right="150"/>
      </w:pPr>
      <w:r>
        <w:t>Please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hesitate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us with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MAST.</w:t>
      </w:r>
      <w:r>
        <w:rPr>
          <w:spacing w:val="-1"/>
        </w:rPr>
        <w:t xml:space="preserve"> </w:t>
      </w:r>
      <w:r>
        <w:t>Questions can be</w:t>
      </w:r>
      <w:r>
        <w:rPr>
          <w:spacing w:val="-1"/>
        </w:rPr>
        <w:t xml:space="preserve"> </w:t>
      </w:r>
      <w:r>
        <w:t>directed to [</w:t>
      </w:r>
      <w:r>
        <w:rPr>
          <w:color w:val="000000"/>
          <w:shd w:val="clear" w:color="auto" w:fill="FFFF00"/>
        </w:rPr>
        <w:t>School Contact</w:t>
      </w:r>
      <w:r>
        <w:rPr>
          <w:color w:val="000000"/>
        </w:rPr>
        <w:t>] at [</w:t>
      </w:r>
      <w:r>
        <w:rPr>
          <w:color w:val="000000"/>
          <w:shd w:val="clear" w:color="auto" w:fill="FFFF00"/>
        </w:rPr>
        <w:t>Contact Information</w:t>
      </w:r>
      <w:r>
        <w:rPr>
          <w:color w:val="000000"/>
        </w:rPr>
        <w:t>].</w:t>
      </w:r>
    </w:p>
    <w:p w14:paraId="2690E802" w14:textId="77777777" w:rsidR="007F518B" w:rsidRDefault="007F518B">
      <w:pPr>
        <w:pStyle w:val="BodyText"/>
      </w:pPr>
    </w:p>
    <w:p w14:paraId="20214AE7" w14:textId="77777777" w:rsidR="007F518B" w:rsidRDefault="007F518B">
      <w:pPr>
        <w:pStyle w:val="BodyText"/>
        <w:spacing w:before="6"/>
        <w:rPr>
          <w:sz w:val="23"/>
        </w:rPr>
      </w:pPr>
    </w:p>
    <w:p w14:paraId="38434B69" w14:textId="77777777" w:rsidR="007F518B" w:rsidRDefault="00000000">
      <w:pPr>
        <w:pStyle w:val="BodyText"/>
        <w:ind w:left="120"/>
      </w:pPr>
      <w:r>
        <w:rPr>
          <w:spacing w:val="-2"/>
        </w:rPr>
        <w:t>Sincerely,</w:t>
      </w:r>
    </w:p>
    <w:p w14:paraId="08B0C1EB" w14:textId="77777777" w:rsidR="007F518B" w:rsidRDefault="007F518B">
      <w:pPr>
        <w:pStyle w:val="BodyText"/>
        <w:rPr>
          <w:sz w:val="20"/>
        </w:rPr>
      </w:pPr>
    </w:p>
    <w:p w14:paraId="000C0A2D" w14:textId="77777777" w:rsidR="007F518B" w:rsidRDefault="007F518B">
      <w:pPr>
        <w:pStyle w:val="BodyText"/>
        <w:rPr>
          <w:sz w:val="20"/>
        </w:rPr>
      </w:pPr>
    </w:p>
    <w:p w14:paraId="68EEFD7E" w14:textId="77777777" w:rsidR="007F518B" w:rsidRDefault="007F518B">
      <w:pPr>
        <w:pStyle w:val="BodyText"/>
        <w:spacing w:before="10"/>
        <w:rPr>
          <w:sz w:val="27"/>
        </w:rPr>
      </w:pPr>
    </w:p>
    <w:p w14:paraId="337FBDDE" w14:textId="77777777" w:rsidR="007F518B" w:rsidRDefault="00000000">
      <w:pPr>
        <w:pStyle w:val="BodyText"/>
        <w:spacing w:before="51"/>
        <w:ind w:left="120"/>
      </w:pPr>
      <w:r>
        <w:rPr>
          <w:color w:val="000000"/>
          <w:shd w:val="clear" w:color="auto" w:fill="FFFF00"/>
        </w:rPr>
        <w:t>[Principal’s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Name]</w:t>
      </w:r>
    </w:p>
    <w:sectPr w:rsidR="007F518B">
      <w:pgSz w:w="12240" w:h="15840"/>
      <w:pgMar w:top="6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E4A1F"/>
    <w:multiLevelType w:val="hybridMultilevel"/>
    <w:tmpl w:val="90DE1012"/>
    <w:lvl w:ilvl="0" w:tplc="C7386DE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70E9020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A948E07C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76CE55A6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42868F5C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4812640A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2D428B24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6E3EBC24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445848E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041023"/>
    <w:multiLevelType w:val="hybridMultilevel"/>
    <w:tmpl w:val="7FA696D4"/>
    <w:lvl w:ilvl="0" w:tplc="DE0CF65A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BC287C6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1B5CEDA0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D9E6EFAA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D3BEA160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715414C2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CD56E860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42F66D38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8BC20712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14661CC"/>
    <w:multiLevelType w:val="hybridMultilevel"/>
    <w:tmpl w:val="2190E6A4"/>
    <w:lvl w:ilvl="0" w:tplc="CA56E34E">
      <w:numFmt w:val="bullet"/>
      <w:lvlText w:val="•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8D6FBCC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73DE688A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E67A6B3A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2AAC7062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E564E5EC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137A98C8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E0A4AA62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21A665BA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 w16cid:durableId="838230209">
    <w:abstractNumId w:val="0"/>
  </w:num>
  <w:num w:numId="2" w16cid:durableId="1903520229">
    <w:abstractNumId w:val="2"/>
  </w:num>
  <w:num w:numId="3" w16cid:durableId="277491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518B"/>
    <w:rsid w:val="00445745"/>
    <w:rsid w:val="007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0815"/>
  <w15:docId w15:val="{EA9D70A7-0AE1-48A9-B565-C2EBC858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meridiancorp.org/" TargetMode="External"/><Relationship Id="rId5" Type="http://schemas.openxmlformats.org/officeDocument/2006/relationships/hyperlink" Target="https://opi.mt.gov/Leadership/Assessment-Accountability/Montana-Alternative-Student-Testing-Pilot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McGrath, Ashley</dc:creator>
  <dc:description/>
  <cp:lastModifiedBy>Graveley, Tressa</cp:lastModifiedBy>
  <cp:revision>2</cp:revision>
  <dcterms:created xsi:type="dcterms:W3CDTF">2023-10-03T14:45:00Z</dcterms:created>
  <dcterms:modified xsi:type="dcterms:W3CDTF">2023-10-03T14:45:00Z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0x0101005E53BDE578D5064195E34B646BA30F12</vt:lpwstr>
  </property>
  <property fmtid="{D5CDD505-2E9C-101B-9397-08002B2CF9AE}" pid="3" name="Created">
    <vt:filetime>2023-09-26T00:00:00Z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2023-10-03T00:00:00Z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23.6.96</vt:lpwstr>
  </property>
  <property fmtid="{D5CDD505-2E9C-101B-9397-08002B2CF9AE}" pid="8" name="SourceModified">
    <vt:lpwstr>D:20230926133301</vt:lpwstr>
  </property>
</Properties>
</file>