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40"/>
        <w:gridCol w:w="1710"/>
        <w:gridCol w:w="4405"/>
      </w:tblGrid>
      <w:tr w:rsidR="003840C4" w14:paraId="766BF3F7" w14:textId="5D81B1C0" w:rsidTr="00986739">
        <w:tc>
          <w:tcPr>
            <w:tcW w:w="10790" w:type="dxa"/>
            <w:gridSpan w:val="4"/>
            <w:shd w:val="clear" w:color="auto" w:fill="8BAECB"/>
          </w:tcPr>
          <w:p w14:paraId="538CEC37" w14:textId="7B8CD583" w:rsidR="003840C4" w:rsidRPr="00A03EA4" w:rsidRDefault="003840C4" w:rsidP="003840C4">
            <w:pPr>
              <w:jc w:val="center"/>
              <w:rPr>
                <w:rFonts w:ascii="Arial Nova Cond" w:hAnsi="Arial Nova Cond"/>
                <w:b/>
                <w:bCs/>
                <w:sz w:val="36"/>
                <w:szCs w:val="36"/>
              </w:rPr>
            </w:pPr>
            <w:r w:rsidRPr="00A03EA4">
              <w:rPr>
                <w:rFonts w:ascii="Arial Nova Cond" w:hAnsi="Arial Nova Cond"/>
                <w:b/>
                <w:bCs/>
                <w:sz w:val="36"/>
                <w:szCs w:val="36"/>
              </w:rPr>
              <w:t xml:space="preserve">Standards Alignment Mapping </w:t>
            </w:r>
          </w:p>
        </w:tc>
      </w:tr>
      <w:tr w:rsidR="003F68BC" w14:paraId="33DC3067" w14:textId="77777777" w:rsidTr="003F68BC">
        <w:tc>
          <w:tcPr>
            <w:tcW w:w="2335" w:type="dxa"/>
            <w:shd w:val="clear" w:color="auto" w:fill="8BAECB"/>
          </w:tcPr>
          <w:p w14:paraId="0F0D999F" w14:textId="77777777" w:rsidR="003F68BC" w:rsidRDefault="003F68BC" w:rsidP="003F68BC">
            <w:pPr>
              <w:rPr>
                <w:rFonts w:ascii="Arial Nova Cond" w:hAnsi="Arial Nova Cond"/>
                <w:b/>
                <w:bCs/>
                <w:sz w:val="32"/>
                <w:szCs w:val="32"/>
              </w:rPr>
            </w:pPr>
            <w:r w:rsidRPr="003F68BC">
              <w:rPr>
                <w:rFonts w:ascii="Arial Nova Cond" w:hAnsi="Arial Nova Cond"/>
                <w:b/>
                <w:bCs/>
                <w:sz w:val="32"/>
                <w:szCs w:val="32"/>
              </w:rPr>
              <w:t xml:space="preserve">Grade: </w:t>
            </w:r>
          </w:p>
          <w:p w14:paraId="22156224" w14:textId="3DEAB937" w:rsidR="003F68BC" w:rsidRPr="003F68BC" w:rsidRDefault="003F68BC" w:rsidP="003F68BC">
            <w:pPr>
              <w:rPr>
                <w:rFonts w:ascii="Arial Nova Cond" w:hAnsi="Arial Nova Cond"/>
                <w:b/>
                <w:bCs/>
                <w:sz w:val="32"/>
                <w:szCs w:val="32"/>
              </w:rPr>
            </w:pPr>
          </w:p>
        </w:tc>
        <w:tc>
          <w:tcPr>
            <w:tcW w:w="8455" w:type="dxa"/>
            <w:gridSpan w:val="3"/>
            <w:shd w:val="clear" w:color="auto" w:fill="8BAECB"/>
          </w:tcPr>
          <w:p w14:paraId="3089DC7B" w14:textId="2B8A102A" w:rsidR="003F68BC" w:rsidRPr="003F68BC" w:rsidRDefault="003F68BC" w:rsidP="003F68BC">
            <w:pPr>
              <w:rPr>
                <w:rFonts w:ascii="Arial Nova Cond" w:hAnsi="Arial Nova Cond"/>
                <w:b/>
                <w:bCs/>
                <w:sz w:val="32"/>
                <w:szCs w:val="32"/>
              </w:rPr>
            </w:pPr>
            <w:r w:rsidRPr="003F68BC">
              <w:rPr>
                <w:rFonts w:ascii="Arial Nova Cond" w:hAnsi="Arial Nova Cond"/>
                <w:b/>
                <w:bCs/>
                <w:sz w:val="32"/>
                <w:szCs w:val="32"/>
              </w:rPr>
              <w:t xml:space="preserve">Unit: </w:t>
            </w:r>
          </w:p>
        </w:tc>
      </w:tr>
      <w:tr w:rsidR="003840C4" w14:paraId="53BC04BF" w14:textId="604ECF2C" w:rsidTr="00A03EA4">
        <w:tc>
          <w:tcPr>
            <w:tcW w:w="2335" w:type="dxa"/>
            <w:shd w:val="clear" w:color="auto" w:fill="F2F2F2" w:themeFill="background1" w:themeFillShade="F2"/>
          </w:tcPr>
          <w:p w14:paraId="267B453D" w14:textId="35239ACF" w:rsidR="003840C4" w:rsidRPr="00A03EA4" w:rsidRDefault="003840C4" w:rsidP="003840C4">
            <w:pPr>
              <w:jc w:val="center"/>
              <w:rPr>
                <w:rFonts w:ascii="Arial Nova Cond" w:hAnsi="Arial Nova Cond"/>
                <w:sz w:val="26"/>
                <w:szCs w:val="26"/>
              </w:rPr>
            </w:pPr>
            <w:r w:rsidRPr="00A03EA4">
              <w:rPr>
                <w:rFonts w:ascii="Arial Nova Cond" w:hAnsi="Arial Nova Cond"/>
                <w:sz w:val="26"/>
                <w:szCs w:val="26"/>
              </w:rPr>
              <w:t>Common Core Standards This Unit Covered (Code)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621C0E66" w14:textId="5BE4C3AB" w:rsidR="003840C4" w:rsidRPr="00A03EA4" w:rsidRDefault="003840C4" w:rsidP="003840C4">
            <w:pPr>
              <w:jc w:val="center"/>
              <w:rPr>
                <w:rFonts w:ascii="Arial Nova Cond" w:hAnsi="Arial Nova Cond"/>
                <w:sz w:val="26"/>
                <w:szCs w:val="26"/>
              </w:rPr>
            </w:pPr>
            <w:r w:rsidRPr="00A03EA4">
              <w:rPr>
                <w:rFonts w:ascii="Arial Nova Cond" w:hAnsi="Arial Nova Cond"/>
                <w:sz w:val="26"/>
                <w:szCs w:val="26"/>
              </w:rPr>
              <w:t>Montana Math Standards that Best Align (Code)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696145B4" w14:textId="25A57F5E" w:rsidR="003840C4" w:rsidRPr="00A03EA4" w:rsidRDefault="003840C4" w:rsidP="003840C4">
            <w:pPr>
              <w:jc w:val="center"/>
              <w:rPr>
                <w:rFonts w:ascii="Arial Nova Cond" w:hAnsi="Arial Nova Cond"/>
                <w:sz w:val="26"/>
                <w:szCs w:val="26"/>
              </w:rPr>
            </w:pPr>
            <w:r w:rsidRPr="00A03EA4">
              <w:rPr>
                <w:rFonts w:ascii="Arial Nova Cond" w:hAnsi="Arial Nova Cond"/>
                <w:sz w:val="26"/>
                <w:szCs w:val="26"/>
              </w:rPr>
              <w:t>Alignment Level (Strong, Partial, None)</w:t>
            </w:r>
          </w:p>
        </w:tc>
        <w:tc>
          <w:tcPr>
            <w:tcW w:w="4405" w:type="dxa"/>
            <w:shd w:val="clear" w:color="auto" w:fill="F2F2F2" w:themeFill="background1" w:themeFillShade="F2"/>
          </w:tcPr>
          <w:p w14:paraId="4A6EB8FB" w14:textId="7FF4EBD8" w:rsidR="003840C4" w:rsidRPr="00A03EA4" w:rsidRDefault="003840C4" w:rsidP="003840C4">
            <w:pPr>
              <w:jc w:val="center"/>
              <w:rPr>
                <w:rFonts w:ascii="Arial Nova Cond" w:hAnsi="Arial Nova Cond"/>
                <w:sz w:val="26"/>
                <w:szCs w:val="26"/>
              </w:rPr>
            </w:pPr>
            <w:r w:rsidRPr="00A03EA4">
              <w:rPr>
                <w:rFonts w:ascii="Arial Nova Cond" w:hAnsi="Arial Nova Cond"/>
                <w:sz w:val="26"/>
                <w:szCs w:val="26"/>
              </w:rPr>
              <w:t>Instructional Modification Notes</w:t>
            </w:r>
          </w:p>
        </w:tc>
      </w:tr>
      <w:tr w:rsidR="003840C4" w14:paraId="7F1D5DE1" w14:textId="14BB418A" w:rsidTr="00A03EA4">
        <w:tc>
          <w:tcPr>
            <w:tcW w:w="2335" w:type="dxa"/>
          </w:tcPr>
          <w:p w14:paraId="6F0F04FA" w14:textId="02C3F5FE" w:rsidR="003840C4" w:rsidRPr="00A03EA4" w:rsidRDefault="003840C4">
            <w:pPr>
              <w:rPr>
                <w:rFonts w:ascii="Arial Nova Cond" w:hAnsi="Arial Nova Cond"/>
                <w:i/>
                <w:iCs/>
              </w:rPr>
            </w:pPr>
            <w:r w:rsidRPr="00A03EA4">
              <w:rPr>
                <w:rFonts w:ascii="Arial Nova Cond" w:hAnsi="Arial Nova Cond"/>
                <w:i/>
                <w:iCs/>
              </w:rPr>
              <w:t>Ex.</w:t>
            </w:r>
            <w:r w:rsidR="003F68BC">
              <w:rPr>
                <w:rFonts w:ascii="Arial Nova Cond" w:hAnsi="Arial Nova Cond"/>
                <w:i/>
                <w:iCs/>
              </w:rPr>
              <w:t>“</w:t>
            </w:r>
            <w:r w:rsidR="00A03EA4" w:rsidRPr="00A03EA4">
              <w:rPr>
                <w:i/>
                <w:iCs/>
              </w:rPr>
              <w:t>CCSS.K.OA.A.2</w:t>
            </w:r>
            <w:r w:rsidR="003F68BC">
              <w:rPr>
                <w:i/>
                <w:iCs/>
              </w:rPr>
              <w:t>”</w:t>
            </w:r>
          </w:p>
        </w:tc>
        <w:tc>
          <w:tcPr>
            <w:tcW w:w="2340" w:type="dxa"/>
          </w:tcPr>
          <w:p w14:paraId="2E3ED2BF" w14:textId="038AE105" w:rsidR="003840C4" w:rsidRPr="00A03EA4" w:rsidRDefault="00A03EA4">
            <w:pPr>
              <w:rPr>
                <w:rFonts w:ascii="Arial Nova Cond" w:hAnsi="Arial Nova Cond"/>
                <w:i/>
                <w:iCs/>
              </w:rPr>
            </w:pPr>
            <w:r w:rsidRPr="00A03EA4">
              <w:rPr>
                <w:rFonts w:ascii="Arial Nova Cond" w:hAnsi="Arial Nova Cond"/>
                <w:i/>
                <w:iCs/>
              </w:rPr>
              <w:t xml:space="preserve">Ex. </w:t>
            </w:r>
            <w:r w:rsidR="003F68BC">
              <w:rPr>
                <w:rFonts w:ascii="Arial Nova Cond" w:hAnsi="Arial Nova Cond"/>
                <w:i/>
                <w:iCs/>
              </w:rPr>
              <w:t>“</w:t>
            </w:r>
            <w:r w:rsidRPr="00A03EA4">
              <w:rPr>
                <w:rFonts w:ascii="Arial Nova Cond" w:hAnsi="Arial Nova Cond"/>
                <w:i/>
                <w:iCs/>
              </w:rPr>
              <w:t>MT.K.OA.2</w:t>
            </w:r>
            <w:r w:rsidR="003F68BC">
              <w:rPr>
                <w:rFonts w:ascii="Arial Nova Cond" w:hAnsi="Arial Nova Cond"/>
                <w:i/>
                <w:iCs/>
              </w:rPr>
              <w:t>”</w:t>
            </w:r>
          </w:p>
        </w:tc>
        <w:tc>
          <w:tcPr>
            <w:tcW w:w="1710" w:type="dxa"/>
          </w:tcPr>
          <w:p w14:paraId="3B27C0D4" w14:textId="348CD56B" w:rsidR="003840C4" w:rsidRPr="00A03EA4" w:rsidRDefault="003F68BC">
            <w:pPr>
              <w:rPr>
                <w:rFonts w:ascii="Arial Nova Cond" w:hAnsi="Arial Nova Cond"/>
                <w:i/>
                <w:iCs/>
              </w:rPr>
            </w:pPr>
            <w:r>
              <w:rPr>
                <w:rFonts w:ascii="Arial Nova Cond" w:hAnsi="Arial Nova Cond"/>
                <w:i/>
                <w:iCs/>
              </w:rPr>
              <w:t>Ex. “</w:t>
            </w:r>
            <w:r w:rsidR="00A03EA4" w:rsidRPr="00A03EA4">
              <w:rPr>
                <w:rFonts w:ascii="Arial Nova Cond" w:hAnsi="Arial Nova Cond"/>
                <w:i/>
                <w:iCs/>
              </w:rPr>
              <w:t>Partial</w:t>
            </w:r>
            <w:r>
              <w:rPr>
                <w:rFonts w:ascii="Arial Nova Cond" w:hAnsi="Arial Nova Cond"/>
                <w:i/>
                <w:iCs/>
              </w:rPr>
              <w:t>”</w:t>
            </w:r>
          </w:p>
        </w:tc>
        <w:tc>
          <w:tcPr>
            <w:tcW w:w="4405" w:type="dxa"/>
          </w:tcPr>
          <w:p w14:paraId="6ECE0221" w14:textId="22E90BE8" w:rsidR="003840C4" w:rsidRPr="00A03EA4" w:rsidRDefault="003F68BC">
            <w:pPr>
              <w:rPr>
                <w:rFonts w:ascii="Arial Nova Cond" w:hAnsi="Arial Nova Cond"/>
                <w:i/>
                <w:iCs/>
              </w:rPr>
            </w:pPr>
            <w:r>
              <w:rPr>
                <w:rFonts w:ascii="Arial Nova Cond" w:hAnsi="Arial Nova Cond"/>
                <w:i/>
                <w:iCs/>
              </w:rPr>
              <w:t>Ex. “</w:t>
            </w:r>
            <w:r w:rsidR="00A03EA4" w:rsidRPr="00A03EA4">
              <w:rPr>
                <w:rFonts w:ascii="Arial Nova Cond" w:hAnsi="Arial Nova Cond"/>
                <w:i/>
                <w:iCs/>
              </w:rPr>
              <w:t xml:space="preserve">The textbook does not include cultural context. </w:t>
            </w:r>
            <w:r>
              <w:rPr>
                <w:rFonts w:ascii="Arial Nova Cond" w:hAnsi="Arial Nova Cond"/>
                <w:i/>
                <w:iCs/>
              </w:rPr>
              <w:t xml:space="preserve">Teachers </w:t>
            </w:r>
            <w:r w:rsidR="00A03EA4" w:rsidRPr="00A03EA4">
              <w:rPr>
                <w:rFonts w:ascii="Arial Nova Cond" w:hAnsi="Arial Nova Cond"/>
                <w:i/>
                <w:iCs/>
              </w:rPr>
              <w:t>will need to add this.</w:t>
            </w:r>
            <w:r w:rsidR="00F80CF9">
              <w:rPr>
                <w:rFonts w:ascii="Arial Nova Cond" w:hAnsi="Arial Nova Cond"/>
                <w:i/>
                <w:iCs/>
              </w:rPr>
              <w:t xml:space="preserve"> The new standard doesn’t require representations.</w:t>
            </w:r>
            <w:r>
              <w:rPr>
                <w:rFonts w:ascii="Arial Nova Cond" w:hAnsi="Arial Nova Cond"/>
                <w:i/>
                <w:iCs/>
              </w:rPr>
              <w:t>”</w:t>
            </w:r>
          </w:p>
        </w:tc>
      </w:tr>
      <w:tr w:rsidR="003840C4" w14:paraId="21745696" w14:textId="70349243" w:rsidTr="00A03EA4">
        <w:tc>
          <w:tcPr>
            <w:tcW w:w="2335" w:type="dxa"/>
          </w:tcPr>
          <w:p w14:paraId="7F992D41" w14:textId="77777777" w:rsidR="003840C4" w:rsidRDefault="003840C4">
            <w:pPr>
              <w:rPr>
                <w:rFonts w:ascii="Arial Nova Cond" w:hAnsi="Arial Nova Cond"/>
              </w:rPr>
            </w:pPr>
          </w:p>
          <w:p w14:paraId="2828A20F" w14:textId="77777777" w:rsidR="003F68BC" w:rsidRDefault="003F68BC">
            <w:pPr>
              <w:rPr>
                <w:rFonts w:ascii="Arial Nova Cond" w:hAnsi="Arial Nova Cond"/>
              </w:rPr>
            </w:pPr>
          </w:p>
          <w:p w14:paraId="24A76AEA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2340" w:type="dxa"/>
          </w:tcPr>
          <w:p w14:paraId="45BD5552" w14:textId="77777777" w:rsidR="003840C4" w:rsidRPr="003840C4" w:rsidRDefault="003840C4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</w:tcPr>
          <w:p w14:paraId="0B7EFB1E" w14:textId="77777777" w:rsidR="003840C4" w:rsidRPr="003840C4" w:rsidRDefault="003840C4">
            <w:pPr>
              <w:rPr>
                <w:rFonts w:ascii="Arial Nova Cond" w:hAnsi="Arial Nova Cond"/>
              </w:rPr>
            </w:pPr>
          </w:p>
        </w:tc>
        <w:tc>
          <w:tcPr>
            <w:tcW w:w="4405" w:type="dxa"/>
          </w:tcPr>
          <w:p w14:paraId="2BDC124C" w14:textId="77777777" w:rsidR="003840C4" w:rsidRPr="003840C4" w:rsidRDefault="003840C4">
            <w:pPr>
              <w:rPr>
                <w:rFonts w:ascii="Arial Nova Cond" w:hAnsi="Arial Nova Cond"/>
              </w:rPr>
            </w:pPr>
          </w:p>
        </w:tc>
      </w:tr>
      <w:tr w:rsidR="003840C4" w14:paraId="650C48EF" w14:textId="34B6AE20" w:rsidTr="00A03EA4">
        <w:tc>
          <w:tcPr>
            <w:tcW w:w="2335" w:type="dxa"/>
          </w:tcPr>
          <w:p w14:paraId="128352CA" w14:textId="77777777" w:rsidR="003840C4" w:rsidRDefault="003840C4">
            <w:pPr>
              <w:rPr>
                <w:rFonts w:ascii="Arial Nova Cond" w:hAnsi="Arial Nova Cond"/>
              </w:rPr>
            </w:pPr>
          </w:p>
          <w:p w14:paraId="091EF6FB" w14:textId="77777777" w:rsidR="003F68BC" w:rsidRDefault="003F68BC">
            <w:pPr>
              <w:rPr>
                <w:rFonts w:ascii="Arial Nova Cond" w:hAnsi="Arial Nova Cond"/>
              </w:rPr>
            </w:pPr>
          </w:p>
          <w:p w14:paraId="072A842C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2340" w:type="dxa"/>
          </w:tcPr>
          <w:p w14:paraId="051D50FF" w14:textId="77777777" w:rsidR="003840C4" w:rsidRPr="003840C4" w:rsidRDefault="003840C4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</w:tcPr>
          <w:p w14:paraId="50B90547" w14:textId="77777777" w:rsidR="003840C4" w:rsidRPr="003840C4" w:rsidRDefault="003840C4">
            <w:pPr>
              <w:rPr>
                <w:rFonts w:ascii="Arial Nova Cond" w:hAnsi="Arial Nova Cond"/>
              </w:rPr>
            </w:pPr>
          </w:p>
        </w:tc>
        <w:tc>
          <w:tcPr>
            <w:tcW w:w="4405" w:type="dxa"/>
          </w:tcPr>
          <w:p w14:paraId="5F42C429" w14:textId="77777777" w:rsidR="003840C4" w:rsidRPr="003840C4" w:rsidRDefault="003840C4">
            <w:pPr>
              <w:rPr>
                <w:rFonts w:ascii="Arial Nova Cond" w:hAnsi="Arial Nova Cond"/>
              </w:rPr>
            </w:pPr>
          </w:p>
        </w:tc>
      </w:tr>
      <w:tr w:rsidR="003840C4" w14:paraId="7083BEE9" w14:textId="1F6C3E20" w:rsidTr="00A03EA4">
        <w:tc>
          <w:tcPr>
            <w:tcW w:w="2335" w:type="dxa"/>
          </w:tcPr>
          <w:p w14:paraId="02CFFFDB" w14:textId="77777777" w:rsidR="003840C4" w:rsidRDefault="003840C4">
            <w:pPr>
              <w:rPr>
                <w:rFonts w:ascii="Arial Nova Cond" w:hAnsi="Arial Nova Cond"/>
              </w:rPr>
            </w:pPr>
          </w:p>
          <w:p w14:paraId="41B11567" w14:textId="77777777" w:rsidR="003F68BC" w:rsidRDefault="003F68BC">
            <w:pPr>
              <w:rPr>
                <w:rFonts w:ascii="Arial Nova Cond" w:hAnsi="Arial Nova Cond"/>
              </w:rPr>
            </w:pPr>
          </w:p>
          <w:p w14:paraId="2356F85B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2340" w:type="dxa"/>
          </w:tcPr>
          <w:p w14:paraId="5A827461" w14:textId="77777777" w:rsidR="003840C4" w:rsidRPr="003840C4" w:rsidRDefault="003840C4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</w:tcPr>
          <w:p w14:paraId="59B7855A" w14:textId="77777777" w:rsidR="003840C4" w:rsidRPr="003840C4" w:rsidRDefault="003840C4">
            <w:pPr>
              <w:rPr>
                <w:rFonts w:ascii="Arial Nova Cond" w:hAnsi="Arial Nova Cond"/>
              </w:rPr>
            </w:pPr>
          </w:p>
        </w:tc>
        <w:tc>
          <w:tcPr>
            <w:tcW w:w="4405" w:type="dxa"/>
          </w:tcPr>
          <w:p w14:paraId="16981450" w14:textId="77777777" w:rsidR="003840C4" w:rsidRPr="003840C4" w:rsidRDefault="003840C4">
            <w:pPr>
              <w:rPr>
                <w:rFonts w:ascii="Arial Nova Cond" w:hAnsi="Arial Nova Cond"/>
              </w:rPr>
            </w:pPr>
          </w:p>
        </w:tc>
      </w:tr>
      <w:tr w:rsidR="003F68BC" w14:paraId="71D18909" w14:textId="77777777" w:rsidTr="00A03EA4">
        <w:tc>
          <w:tcPr>
            <w:tcW w:w="2335" w:type="dxa"/>
          </w:tcPr>
          <w:p w14:paraId="209B56C1" w14:textId="77777777" w:rsidR="003F68BC" w:rsidRDefault="003F68BC">
            <w:pPr>
              <w:rPr>
                <w:rFonts w:ascii="Arial Nova Cond" w:hAnsi="Arial Nova Cond"/>
              </w:rPr>
            </w:pPr>
          </w:p>
          <w:p w14:paraId="19C6963A" w14:textId="77777777" w:rsidR="003F68BC" w:rsidRDefault="003F68BC">
            <w:pPr>
              <w:rPr>
                <w:rFonts w:ascii="Arial Nova Cond" w:hAnsi="Arial Nova Cond"/>
              </w:rPr>
            </w:pPr>
          </w:p>
          <w:p w14:paraId="1E524781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2340" w:type="dxa"/>
          </w:tcPr>
          <w:p w14:paraId="558DECBD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</w:tcPr>
          <w:p w14:paraId="40BFF670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4405" w:type="dxa"/>
          </w:tcPr>
          <w:p w14:paraId="1F5DF01F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</w:tr>
      <w:tr w:rsidR="003F68BC" w14:paraId="55552390" w14:textId="77777777" w:rsidTr="00A03EA4">
        <w:tc>
          <w:tcPr>
            <w:tcW w:w="2335" w:type="dxa"/>
          </w:tcPr>
          <w:p w14:paraId="62C4EC55" w14:textId="77777777" w:rsidR="003F68BC" w:rsidRDefault="003F68BC">
            <w:pPr>
              <w:rPr>
                <w:rFonts w:ascii="Arial Nova Cond" w:hAnsi="Arial Nova Cond"/>
              </w:rPr>
            </w:pPr>
          </w:p>
          <w:p w14:paraId="45B60A4E" w14:textId="77777777" w:rsidR="003F68BC" w:rsidRDefault="003F68BC">
            <w:pPr>
              <w:rPr>
                <w:rFonts w:ascii="Arial Nova Cond" w:hAnsi="Arial Nova Cond"/>
              </w:rPr>
            </w:pPr>
          </w:p>
          <w:p w14:paraId="29205093" w14:textId="77777777" w:rsidR="003F68BC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2340" w:type="dxa"/>
          </w:tcPr>
          <w:p w14:paraId="57BFEBEC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</w:tcPr>
          <w:p w14:paraId="78CA9260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4405" w:type="dxa"/>
          </w:tcPr>
          <w:p w14:paraId="0E5E5E52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</w:tr>
      <w:tr w:rsidR="003F68BC" w14:paraId="40E49695" w14:textId="77777777" w:rsidTr="00A03EA4">
        <w:tc>
          <w:tcPr>
            <w:tcW w:w="2335" w:type="dxa"/>
          </w:tcPr>
          <w:p w14:paraId="2E4551F8" w14:textId="77777777" w:rsidR="003F68BC" w:rsidRDefault="003F68BC">
            <w:pPr>
              <w:rPr>
                <w:rFonts w:ascii="Arial Nova Cond" w:hAnsi="Arial Nova Cond"/>
              </w:rPr>
            </w:pPr>
          </w:p>
          <w:p w14:paraId="589FD727" w14:textId="77777777" w:rsidR="003F68BC" w:rsidRDefault="003F68BC">
            <w:pPr>
              <w:rPr>
                <w:rFonts w:ascii="Arial Nova Cond" w:hAnsi="Arial Nova Cond"/>
              </w:rPr>
            </w:pPr>
          </w:p>
          <w:p w14:paraId="3E4238DC" w14:textId="77777777" w:rsidR="003F68BC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2340" w:type="dxa"/>
          </w:tcPr>
          <w:p w14:paraId="0D8C18D5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</w:tcPr>
          <w:p w14:paraId="52A14CBD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4405" w:type="dxa"/>
          </w:tcPr>
          <w:p w14:paraId="1109D2B1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</w:tr>
      <w:tr w:rsidR="003F68BC" w14:paraId="5635B1C0" w14:textId="77777777" w:rsidTr="00A03EA4">
        <w:tc>
          <w:tcPr>
            <w:tcW w:w="2335" w:type="dxa"/>
          </w:tcPr>
          <w:p w14:paraId="36A9E0F8" w14:textId="77777777" w:rsidR="003F68BC" w:rsidRDefault="003F68BC">
            <w:pPr>
              <w:rPr>
                <w:rFonts w:ascii="Arial Nova Cond" w:hAnsi="Arial Nova Cond"/>
              </w:rPr>
            </w:pPr>
          </w:p>
          <w:p w14:paraId="5E329DA2" w14:textId="77777777" w:rsidR="003F68BC" w:rsidRDefault="003F68BC">
            <w:pPr>
              <w:rPr>
                <w:rFonts w:ascii="Arial Nova Cond" w:hAnsi="Arial Nova Cond"/>
              </w:rPr>
            </w:pPr>
          </w:p>
          <w:p w14:paraId="1C71BA82" w14:textId="77777777" w:rsidR="003F68BC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2340" w:type="dxa"/>
          </w:tcPr>
          <w:p w14:paraId="520CC1AD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</w:tcPr>
          <w:p w14:paraId="4E6EE961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4405" w:type="dxa"/>
          </w:tcPr>
          <w:p w14:paraId="0FFC1EC9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</w:tr>
      <w:tr w:rsidR="003F68BC" w14:paraId="51F38100" w14:textId="77777777" w:rsidTr="00A03EA4">
        <w:tc>
          <w:tcPr>
            <w:tcW w:w="2335" w:type="dxa"/>
          </w:tcPr>
          <w:p w14:paraId="737CE0C7" w14:textId="77777777" w:rsidR="003F68BC" w:rsidRDefault="003F68BC">
            <w:pPr>
              <w:rPr>
                <w:rFonts w:ascii="Arial Nova Cond" w:hAnsi="Arial Nova Cond"/>
              </w:rPr>
            </w:pPr>
          </w:p>
          <w:p w14:paraId="50CDA056" w14:textId="77777777" w:rsidR="003F68BC" w:rsidRDefault="003F68BC">
            <w:pPr>
              <w:rPr>
                <w:rFonts w:ascii="Arial Nova Cond" w:hAnsi="Arial Nova Cond"/>
              </w:rPr>
            </w:pPr>
          </w:p>
          <w:p w14:paraId="64F0FD72" w14:textId="77777777" w:rsidR="003F68BC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2340" w:type="dxa"/>
          </w:tcPr>
          <w:p w14:paraId="0C37F16F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</w:tcPr>
          <w:p w14:paraId="5935DBD5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4405" w:type="dxa"/>
          </w:tcPr>
          <w:p w14:paraId="023F502D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</w:tr>
      <w:tr w:rsidR="003F68BC" w14:paraId="68313393" w14:textId="77777777" w:rsidTr="00A03EA4">
        <w:tc>
          <w:tcPr>
            <w:tcW w:w="2335" w:type="dxa"/>
          </w:tcPr>
          <w:p w14:paraId="02AA1ECD" w14:textId="77777777" w:rsidR="003F68BC" w:rsidRDefault="003F68BC">
            <w:pPr>
              <w:rPr>
                <w:rFonts w:ascii="Arial Nova Cond" w:hAnsi="Arial Nova Cond"/>
              </w:rPr>
            </w:pPr>
          </w:p>
          <w:p w14:paraId="7E907D70" w14:textId="77777777" w:rsidR="003F68BC" w:rsidRDefault="003F68BC">
            <w:pPr>
              <w:rPr>
                <w:rFonts w:ascii="Arial Nova Cond" w:hAnsi="Arial Nova Cond"/>
              </w:rPr>
            </w:pPr>
          </w:p>
          <w:p w14:paraId="46DF0FF5" w14:textId="77777777" w:rsidR="003F68BC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2340" w:type="dxa"/>
          </w:tcPr>
          <w:p w14:paraId="76740B8F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</w:tcPr>
          <w:p w14:paraId="5CEC59D2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4405" w:type="dxa"/>
          </w:tcPr>
          <w:p w14:paraId="723EA447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</w:tr>
      <w:tr w:rsidR="003F68BC" w14:paraId="16CCA49A" w14:textId="77777777" w:rsidTr="00A03EA4">
        <w:tc>
          <w:tcPr>
            <w:tcW w:w="2335" w:type="dxa"/>
          </w:tcPr>
          <w:p w14:paraId="2F9407C4" w14:textId="77777777" w:rsidR="003F68BC" w:rsidRDefault="003F68BC">
            <w:pPr>
              <w:rPr>
                <w:rFonts w:ascii="Arial Nova Cond" w:hAnsi="Arial Nova Cond"/>
              </w:rPr>
            </w:pPr>
          </w:p>
          <w:p w14:paraId="195421C9" w14:textId="77777777" w:rsidR="003F68BC" w:rsidRDefault="003F68BC">
            <w:pPr>
              <w:rPr>
                <w:rFonts w:ascii="Arial Nova Cond" w:hAnsi="Arial Nova Cond"/>
              </w:rPr>
            </w:pPr>
          </w:p>
          <w:p w14:paraId="42946AF0" w14:textId="77777777" w:rsidR="003F68BC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2340" w:type="dxa"/>
          </w:tcPr>
          <w:p w14:paraId="52D75F8A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</w:tcPr>
          <w:p w14:paraId="2B790F9E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4405" w:type="dxa"/>
          </w:tcPr>
          <w:p w14:paraId="5E58FC1C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</w:tr>
      <w:tr w:rsidR="003F68BC" w14:paraId="508CCC10" w14:textId="77777777" w:rsidTr="00A03EA4">
        <w:tc>
          <w:tcPr>
            <w:tcW w:w="2335" w:type="dxa"/>
          </w:tcPr>
          <w:p w14:paraId="75531524" w14:textId="77777777" w:rsidR="003F68BC" w:rsidRDefault="003F68BC">
            <w:pPr>
              <w:rPr>
                <w:rFonts w:ascii="Arial Nova Cond" w:hAnsi="Arial Nova Cond"/>
              </w:rPr>
            </w:pPr>
          </w:p>
          <w:p w14:paraId="47A6D630" w14:textId="77777777" w:rsidR="003F68BC" w:rsidRDefault="003F68BC">
            <w:pPr>
              <w:rPr>
                <w:rFonts w:ascii="Arial Nova Cond" w:hAnsi="Arial Nova Cond"/>
              </w:rPr>
            </w:pPr>
          </w:p>
          <w:p w14:paraId="43D36709" w14:textId="77777777" w:rsidR="003F68BC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2340" w:type="dxa"/>
          </w:tcPr>
          <w:p w14:paraId="20249BDD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</w:tcPr>
          <w:p w14:paraId="377C2DB9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4405" w:type="dxa"/>
          </w:tcPr>
          <w:p w14:paraId="31F2F424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</w:tr>
      <w:tr w:rsidR="003F68BC" w14:paraId="0B52E61A" w14:textId="77777777" w:rsidTr="00A03EA4">
        <w:tc>
          <w:tcPr>
            <w:tcW w:w="2335" w:type="dxa"/>
          </w:tcPr>
          <w:p w14:paraId="02092576" w14:textId="77777777" w:rsidR="003F68BC" w:rsidRDefault="003F68BC">
            <w:pPr>
              <w:rPr>
                <w:rFonts w:ascii="Arial Nova Cond" w:hAnsi="Arial Nova Cond"/>
              </w:rPr>
            </w:pPr>
          </w:p>
          <w:p w14:paraId="6CDE00C0" w14:textId="77777777" w:rsidR="003F68BC" w:rsidRDefault="003F68BC">
            <w:pPr>
              <w:rPr>
                <w:rFonts w:ascii="Arial Nova Cond" w:hAnsi="Arial Nova Cond"/>
              </w:rPr>
            </w:pPr>
          </w:p>
          <w:p w14:paraId="447D6A7D" w14:textId="77777777" w:rsidR="003F68BC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2340" w:type="dxa"/>
          </w:tcPr>
          <w:p w14:paraId="1A6B0DBC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</w:tcPr>
          <w:p w14:paraId="17FAB459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4405" w:type="dxa"/>
          </w:tcPr>
          <w:p w14:paraId="07E58603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</w:tr>
      <w:tr w:rsidR="003F68BC" w14:paraId="262C635A" w14:textId="77777777" w:rsidTr="00A03EA4">
        <w:tc>
          <w:tcPr>
            <w:tcW w:w="2335" w:type="dxa"/>
          </w:tcPr>
          <w:p w14:paraId="0D1DB110" w14:textId="77777777" w:rsidR="003F68BC" w:rsidRDefault="003F68BC">
            <w:pPr>
              <w:rPr>
                <w:rFonts w:ascii="Arial Nova Cond" w:hAnsi="Arial Nova Cond"/>
              </w:rPr>
            </w:pPr>
          </w:p>
          <w:p w14:paraId="75A2C6E7" w14:textId="77777777" w:rsidR="003F68BC" w:rsidRDefault="003F68BC">
            <w:pPr>
              <w:rPr>
                <w:rFonts w:ascii="Arial Nova Cond" w:hAnsi="Arial Nova Cond"/>
              </w:rPr>
            </w:pPr>
          </w:p>
          <w:p w14:paraId="06523217" w14:textId="77777777" w:rsidR="003F68BC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2340" w:type="dxa"/>
          </w:tcPr>
          <w:p w14:paraId="1A584A24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</w:tcPr>
          <w:p w14:paraId="4820F9E1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  <w:tc>
          <w:tcPr>
            <w:tcW w:w="4405" w:type="dxa"/>
          </w:tcPr>
          <w:p w14:paraId="341F0C6C" w14:textId="77777777" w:rsidR="003F68BC" w:rsidRPr="003840C4" w:rsidRDefault="003F68BC">
            <w:pPr>
              <w:rPr>
                <w:rFonts w:ascii="Arial Nova Cond" w:hAnsi="Arial Nova Cond"/>
              </w:rPr>
            </w:pPr>
          </w:p>
        </w:tc>
      </w:tr>
    </w:tbl>
    <w:p w14:paraId="1E56B6D7" w14:textId="77777777" w:rsidR="006C6A84" w:rsidRDefault="006C6A84"/>
    <w:sectPr w:rsidR="006C6A84" w:rsidSect="003840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C4"/>
    <w:rsid w:val="00202ED3"/>
    <w:rsid w:val="002F71DA"/>
    <w:rsid w:val="003840C4"/>
    <w:rsid w:val="003F68BC"/>
    <w:rsid w:val="004C6198"/>
    <w:rsid w:val="006C6A84"/>
    <w:rsid w:val="00757911"/>
    <w:rsid w:val="009E4B3E"/>
    <w:rsid w:val="00A03EA4"/>
    <w:rsid w:val="00E52D80"/>
    <w:rsid w:val="00F80CF9"/>
    <w:rsid w:val="00FC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6E565"/>
  <w15:chartTrackingRefBased/>
  <w15:docId w15:val="{5C40D080-5AC1-4C59-A02D-AD6B185B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67</Words>
  <Characters>425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Engeldrum, Katrina</dc:creator>
  <cp:keywords/>
  <dc:description/>
  <cp:lastModifiedBy>Engeldrum, Katrina</cp:lastModifiedBy>
  <cp:revision>3</cp:revision>
  <dcterms:created xsi:type="dcterms:W3CDTF">2025-05-08T19:46:00Z</dcterms:created>
  <dcterms:modified xsi:type="dcterms:W3CDTF">2025-05-19T14:22:00Z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bc65966e-4d39-4f41-97df-a3bad10ae5d9</vt:lpwstr>
  </property>
</Properties>
</file>