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9A9685" w14:textId="533ABC60" w:rsidR="00B40E6D" w:rsidRPr="0090778A" w:rsidRDefault="00E5418D" w:rsidP="00E5418D">
      <w:pPr>
        <w:jc w:val="center"/>
        <w:rPr>
          <w:b/>
          <w:bCs/>
          <w:sz w:val="44"/>
          <w:szCs w:val="44"/>
        </w:rPr>
      </w:pPr>
      <w:r w:rsidRPr="0090778A">
        <w:rPr>
          <w:b/>
          <w:bCs/>
          <w:sz w:val="44"/>
          <w:szCs w:val="44"/>
        </w:rPr>
        <w:t xml:space="preserve">MISSING CHILD PHOTO REPOSITORY OPT-IN FORM </w:t>
      </w:r>
    </w:p>
    <w:p w14:paraId="71864C1D" w14:textId="6DE2EAAD" w:rsidR="0090778A" w:rsidRDefault="00252F22" w:rsidP="00E5418D">
      <w:pPr>
        <w:spacing w:after="0" w:line="240" w:lineRule="auto"/>
        <w:textAlignment w:val="baseline"/>
        <w:rPr>
          <w:rFonts w:cstheme="minorHAnsi"/>
          <w:sz w:val="24"/>
          <w:szCs w:val="24"/>
        </w:rPr>
      </w:pPr>
      <w:r w:rsidRPr="00252F22">
        <w:rPr>
          <w:rFonts w:cstheme="minorHAnsi"/>
          <w:sz w:val="24"/>
          <w:szCs w:val="24"/>
        </w:rPr>
        <w:t xml:space="preserve">The </w:t>
      </w:r>
      <w:r w:rsidR="00A9573A">
        <w:rPr>
          <w:rFonts w:cstheme="minorHAnsi"/>
          <w:sz w:val="24"/>
          <w:szCs w:val="24"/>
        </w:rPr>
        <w:t>Montana Office of Public Instruction (</w:t>
      </w:r>
      <w:r w:rsidRPr="00252F22">
        <w:rPr>
          <w:rFonts w:cstheme="minorHAnsi"/>
          <w:sz w:val="24"/>
          <w:szCs w:val="24"/>
        </w:rPr>
        <w:t>OPI</w:t>
      </w:r>
      <w:r w:rsidR="00A9573A">
        <w:rPr>
          <w:rFonts w:cstheme="minorHAnsi"/>
          <w:sz w:val="24"/>
          <w:szCs w:val="24"/>
        </w:rPr>
        <w:t>)</w:t>
      </w:r>
      <w:r w:rsidRPr="00252F22">
        <w:rPr>
          <w:rFonts w:cstheme="minorHAnsi"/>
          <w:sz w:val="24"/>
          <w:szCs w:val="24"/>
        </w:rPr>
        <w:t xml:space="preserve"> maintains an electronic directory photograph repository of all Montana students for the exclusive purpose of locating missing school-age children.  The repository provides immediate and 24/7 year-round access to a child’s school directory photograph to law enforcement should a child be reported missing.  It uses students’ current school photos that most schools take annually for school directories, ID cards, year books, etc.</w:t>
      </w:r>
    </w:p>
    <w:p w14:paraId="15E468F7" w14:textId="77777777" w:rsidR="00A9573A" w:rsidRPr="00252F22" w:rsidRDefault="00A9573A" w:rsidP="00E5418D">
      <w:pPr>
        <w:spacing w:after="0" w:line="240" w:lineRule="auto"/>
        <w:textAlignment w:val="baseline"/>
        <w:rPr>
          <w:rFonts w:cstheme="minorHAnsi"/>
          <w:color w:val="212121"/>
          <w:sz w:val="24"/>
          <w:szCs w:val="24"/>
        </w:rPr>
      </w:pPr>
    </w:p>
    <w:p w14:paraId="5B422908" w14:textId="7DC312A8" w:rsidR="0090778A" w:rsidRPr="00A9573A" w:rsidRDefault="0090778A" w:rsidP="00E5418D">
      <w:pPr>
        <w:spacing w:after="0" w:line="240" w:lineRule="auto"/>
        <w:textAlignment w:val="baseline"/>
        <w:rPr>
          <w:b/>
          <w:bCs/>
          <w:color w:val="212121"/>
          <w:sz w:val="24"/>
          <w:szCs w:val="24"/>
        </w:rPr>
      </w:pPr>
      <w:r w:rsidRPr="00A9573A">
        <w:rPr>
          <w:rFonts w:cstheme="minorHAnsi"/>
          <w:b/>
          <w:bCs/>
          <w:color w:val="212121"/>
          <w:sz w:val="24"/>
          <w:szCs w:val="24"/>
        </w:rPr>
        <w:t>Complete and sign this form and return it to your school if you want your student’s photograph included in the repository</w:t>
      </w:r>
    </w:p>
    <w:p w14:paraId="11FA2381" w14:textId="77777777" w:rsidR="0090778A" w:rsidRPr="00A9573A" w:rsidRDefault="0090778A" w:rsidP="00E5418D">
      <w:pPr>
        <w:spacing w:after="0" w:line="240" w:lineRule="auto"/>
        <w:textAlignment w:val="baseline"/>
        <w:rPr>
          <w:rFonts w:eastAsia="Times New Roman" w:cstheme="minorHAnsi"/>
          <w:b/>
          <w:bCs/>
          <w:color w:val="111111"/>
          <w:sz w:val="24"/>
          <w:szCs w:val="24"/>
        </w:rPr>
      </w:pPr>
    </w:p>
    <w:p w14:paraId="55BBC5CA" w14:textId="77777777" w:rsidR="00CA0968" w:rsidRDefault="00CA0968" w:rsidP="00E5418D">
      <w:pPr>
        <w:spacing w:after="0" w:line="240" w:lineRule="auto"/>
        <w:textAlignment w:val="baseline"/>
        <w:rPr>
          <w:rFonts w:eastAsia="Times New Roman" w:cstheme="minorHAnsi"/>
          <w:b/>
          <w:bCs/>
          <w:color w:val="111111"/>
          <w:sz w:val="24"/>
          <w:szCs w:val="24"/>
        </w:rPr>
      </w:pPr>
    </w:p>
    <w:p w14:paraId="079E16C6" w14:textId="071BEF66" w:rsidR="00E5418D" w:rsidRPr="00A9573A" w:rsidRDefault="0090778A" w:rsidP="00E5418D">
      <w:pPr>
        <w:spacing w:after="0" w:line="240" w:lineRule="auto"/>
        <w:textAlignment w:val="baseline"/>
        <w:rPr>
          <w:rFonts w:eastAsia="Times New Roman" w:cstheme="minorHAnsi"/>
          <w:b/>
          <w:bCs/>
          <w:color w:val="111111"/>
          <w:sz w:val="24"/>
          <w:szCs w:val="24"/>
        </w:rPr>
      </w:pPr>
      <w:r w:rsidRPr="00A9573A">
        <w:rPr>
          <w:rFonts w:eastAsia="Times New Roman" w:cstheme="minorHAnsi"/>
          <w:b/>
          <w:bCs/>
          <w:color w:val="111111"/>
          <w:sz w:val="24"/>
          <w:szCs w:val="24"/>
        </w:rPr>
        <w:t>Student Name:________________________________________________________</w:t>
      </w:r>
    </w:p>
    <w:p w14:paraId="7EC12736" w14:textId="530A4E35" w:rsidR="00F53698" w:rsidRPr="00A9573A" w:rsidRDefault="00F53698" w:rsidP="00E5418D">
      <w:pPr>
        <w:spacing w:after="0" w:line="240" w:lineRule="auto"/>
        <w:textAlignment w:val="baseline"/>
        <w:rPr>
          <w:rFonts w:eastAsia="Times New Roman" w:cstheme="minorHAnsi"/>
          <w:b/>
          <w:bCs/>
          <w:color w:val="111111"/>
          <w:sz w:val="24"/>
          <w:szCs w:val="24"/>
        </w:rPr>
      </w:pPr>
    </w:p>
    <w:p w14:paraId="4D673061" w14:textId="77777777" w:rsidR="00F53698" w:rsidRPr="00A9573A" w:rsidRDefault="00F53698" w:rsidP="00E5418D">
      <w:pPr>
        <w:spacing w:after="0" w:line="240" w:lineRule="auto"/>
        <w:textAlignment w:val="baseline"/>
        <w:rPr>
          <w:rFonts w:eastAsia="Times New Roman" w:cstheme="minorHAnsi"/>
          <w:b/>
          <w:bCs/>
          <w:color w:val="111111"/>
          <w:sz w:val="24"/>
          <w:szCs w:val="24"/>
        </w:rPr>
      </w:pPr>
    </w:p>
    <w:p w14:paraId="6A94BB88" w14:textId="66EB3735" w:rsidR="0090778A" w:rsidRPr="00A9573A" w:rsidRDefault="0090778A" w:rsidP="00E5418D">
      <w:pPr>
        <w:spacing w:after="0" w:line="240" w:lineRule="auto"/>
        <w:textAlignment w:val="baseline"/>
        <w:rPr>
          <w:rFonts w:eastAsia="Times New Roman" w:cstheme="minorHAnsi"/>
          <w:b/>
          <w:bCs/>
          <w:color w:val="111111"/>
          <w:sz w:val="24"/>
          <w:szCs w:val="24"/>
        </w:rPr>
      </w:pPr>
    </w:p>
    <w:p w14:paraId="68B1CE2F" w14:textId="7BB828DE" w:rsidR="0090778A" w:rsidRPr="00A9573A" w:rsidRDefault="0090778A" w:rsidP="00E5418D">
      <w:pPr>
        <w:spacing w:after="0" w:line="240" w:lineRule="auto"/>
        <w:textAlignment w:val="baseline"/>
        <w:rPr>
          <w:rFonts w:eastAsia="Times New Roman" w:cstheme="minorHAnsi"/>
          <w:b/>
          <w:bCs/>
          <w:color w:val="111111"/>
          <w:sz w:val="24"/>
          <w:szCs w:val="24"/>
        </w:rPr>
      </w:pPr>
      <w:r w:rsidRPr="00A9573A">
        <w:rPr>
          <w:rFonts w:eastAsia="Times New Roman" w:cstheme="minorHAnsi"/>
          <w:b/>
          <w:bCs/>
          <w:color w:val="111111"/>
          <w:sz w:val="24"/>
          <w:szCs w:val="24"/>
        </w:rPr>
        <w:t xml:space="preserve">Parent or Guardian </w:t>
      </w:r>
      <w:r w:rsidR="006568E6" w:rsidRPr="00A9573A">
        <w:rPr>
          <w:rFonts w:eastAsia="Times New Roman" w:cstheme="minorHAnsi"/>
          <w:b/>
          <w:bCs/>
          <w:color w:val="111111"/>
          <w:sz w:val="24"/>
          <w:szCs w:val="24"/>
        </w:rPr>
        <w:t>Signature: _</w:t>
      </w:r>
      <w:r w:rsidRPr="00A9573A">
        <w:rPr>
          <w:rFonts w:eastAsia="Times New Roman" w:cstheme="minorHAnsi"/>
          <w:b/>
          <w:bCs/>
          <w:color w:val="111111"/>
          <w:sz w:val="24"/>
          <w:szCs w:val="24"/>
        </w:rPr>
        <w:t>___________________________________________</w:t>
      </w:r>
    </w:p>
    <w:p w14:paraId="3702ECBB" w14:textId="77777777" w:rsidR="00C2022C" w:rsidRDefault="00C2022C" w:rsidP="00C2022C">
      <w:pPr>
        <w:jc w:val="center"/>
        <w:rPr>
          <w:b/>
          <w:bCs/>
          <w:sz w:val="24"/>
          <w:szCs w:val="24"/>
        </w:rPr>
      </w:pPr>
    </w:p>
    <w:p w14:paraId="64553635" w14:textId="5309CB0F" w:rsidR="00A9573A" w:rsidRDefault="00C2022C" w:rsidP="00A9573A">
      <w:pPr>
        <w:jc w:val="center"/>
        <w:rPr>
          <w:b/>
          <w:bCs/>
          <w:sz w:val="24"/>
          <w:szCs w:val="24"/>
        </w:rPr>
      </w:pPr>
      <w:r>
        <w:rPr>
          <w:b/>
          <w:bCs/>
          <w:sz w:val="24"/>
          <w:szCs w:val="24"/>
        </w:rPr>
        <w:t>Important Information for Parents &amp; Guardians</w:t>
      </w:r>
      <w:r w:rsidR="00A9573A">
        <w:rPr>
          <w:b/>
          <w:bCs/>
          <w:sz w:val="24"/>
          <w:szCs w:val="24"/>
        </w:rPr>
        <w:t>:</w:t>
      </w:r>
    </w:p>
    <w:p w14:paraId="2167EE3E" w14:textId="77777777" w:rsidR="00A9573A" w:rsidRPr="00A9573A" w:rsidRDefault="00A9573A" w:rsidP="00A9573A">
      <w:pPr>
        <w:numPr>
          <w:ilvl w:val="0"/>
          <w:numId w:val="16"/>
        </w:numPr>
        <w:spacing w:after="0" w:line="240" w:lineRule="auto"/>
        <w:ind w:left="504"/>
        <w:textAlignment w:val="baseline"/>
        <w:rPr>
          <w:rFonts w:eastAsia="Times New Roman" w:cstheme="minorHAnsi"/>
          <w:color w:val="111111"/>
          <w:sz w:val="24"/>
          <w:szCs w:val="24"/>
        </w:rPr>
      </w:pPr>
      <w:r w:rsidRPr="00A9573A">
        <w:rPr>
          <w:rFonts w:eastAsia="Times New Roman" w:cstheme="minorHAnsi"/>
          <w:b/>
          <w:bCs/>
          <w:color w:val="111111"/>
          <w:sz w:val="24"/>
          <w:szCs w:val="24"/>
          <w:bdr w:val="none" w:sz="0" w:space="0" w:color="auto" w:frame="1"/>
        </w:rPr>
        <w:t>Information about the electronic photograph repository:</w:t>
      </w:r>
      <w:r w:rsidRPr="00A9573A">
        <w:rPr>
          <w:rFonts w:eastAsia="Times New Roman" w:cstheme="minorHAnsi"/>
          <w:color w:val="111111"/>
          <w:sz w:val="24"/>
          <w:szCs w:val="24"/>
        </w:rPr>
        <w:t> The repository is authorized by Montana Code Annotated (</w:t>
      </w:r>
      <w:hyperlink r:id="rId7" w:tgtFrame="_blank" w:history="1">
        <w:r w:rsidRPr="00A9573A">
          <w:rPr>
            <w:rFonts w:eastAsia="Times New Roman" w:cstheme="minorHAnsi"/>
            <w:color w:val="028BFF"/>
            <w:sz w:val="24"/>
            <w:szCs w:val="24"/>
            <w:u w:val="single"/>
            <w:bdr w:val="none" w:sz="0" w:space="0" w:color="auto" w:frame="1"/>
          </w:rPr>
          <w:t>20-7-1317</w:t>
        </w:r>
      </w:hyperlink>
      <w:r w:rsidRPr="00A9573A">
        <w:rPr>
          <w:rFonts w:eastAsia="Times New Roman" w:cstheme="minorHAnsi"/>
          <w:color w:val="111111"/>
          <w:sz w:val="24"/>
          <w:szCs w:val="24"/>
        </w:rPr>
        <w:t>, MCA) and requires the Montana Office of Public Instruction (OPI) to create and maintain an electronic directory photograph repository of all Montana students for the exclusive purpose of locating missing school-age children. The repository provides immediate and 24/7 year-round access to a child’s school directory photograph to law enforcement should a child be reported missing.  Annually, districts must provide parents and guardians notice of the repository and a form to opt-in their student(s).</w:t>
      </w:r>
    </w:p>
    <w:p w14:paraId="2B2B84A3" w14:textId="77777777" w:rsidR="00A9573A" w:rsidRPr="00A9573A" w:rsidRDefault="00A9573A" w:rsidP="00A9573A">
      <w:pPr>
        <w:numPr>
          <w:ilvl w:val="0"/>
          <w:numId w:val="16"/>
        </w:numPr>
        <w:spacing w:after="0" w:line="240" w:lineRule="auto"/>
        <w:ind w:left="504"/>
        <w:textAlignment w:val="baseline"/>
        <w:rPr>
          <w:rFonts w:eastAsia="Times New Roman" w:cstheme="minorHAnsi"/>
          <w:color w:val="111111"/>
          <w:sz w:val="24"/>
          <w:szCs w:val="24"/>
        </w:rPr>
      </w:pPr>
      <w:r w:rsidRPr="00A9573A">
        <w:rPr>
          <w:rFonts w:eastAsia="Times New Roman" w:cstheme="minorHAnsi"/>
          <w:b/>
          <w:bCs/>
          <w:color w:val="111111"/>
          <w:sz w:val="24"/>
          <w:szCs w:val="24"/>
          <w:bdr w:val="none" w:sz="0" w:space="0" w:color="auto" w:frame="1"/>
        </w:rPr>
        <w:t>Who will have access to my child’s photograph in the photo repository?  </w:t>
      </w:r>
      <w:r w:rsidRPr="00A9573A">
        <w:rPr>
          <w:rFonts w:eastAsia="Times New Roman" w:cstheme="minorHAnsi"/>
          <w:color w:val="111111"/>
          <w:sz w:val="24"/>
          <w:szCs w:val="24"/>
        </w:rPr>
        <w:t>Your child’s photograph will only be used by law enforcement for the express purpose of locating your child should he/she be reported to law enforcement as missing. No other use by OPI or law enforcement is permitted. Access by OPI staff will be strictly limited and controlled to staff or contractors creating and maintaining the repository.</w:t>
      </w:r>
    </w:p>
    <w:p w14:paraId="3F8C18F6" w14:textId="77777777" w:rsidR="00A9573A" w:rsidRPr="00A9573A" w:rsidRDefault="00A9573A" w:rsidP="00A9573A">
      <w:pPr>
        <w:numPr>
          <w:ilvl w:val="0"/>
          <w:numId w:val="16"/>
        </w:numPr>
        <w:spacing w:after="0" w:line="240" w:lineRule="auto"/>
        <w:ind w:left="504"/>
        <w:textAlignment w:val="baseline"/>
        <w:rPr>
          <w:rFonts w:eastAsia="Times New Roman" w:cstheme="minorHAnsi"/>
          <w:color w:val="111111"/>
          <w:sz w:val="24"/>
          <w:szCs w:val="24"/>
        </w:rPr>
      </w:pPr>
      <w:r w:rsidRPr="00A9573A">
        <w:rPr>
          <w:rFonts w:eastAsia="Times New Roman" w:cstheme="minorHAnsi"/>
          <w:b/>
          <w:bCs/>
          <w:color w:val="111111"/>
          <w:sz w:val="24"/>
          <w:szCs w:val="24"/>
          <w:bdr w:val="none" w:sz="0" w:space="0" w:color="auto" w:frame="1"/>
        </w:rPr>
        <w:t>How do I remove my child’s photograph from the photograph repository?  </w:t>
      </w:r>
      <w:r w:rsidRPr="00A9573A">
        <w:rPr>
          <w:rFonts w:eastAsia="Times New Roman" w:cstheme="minorHAnsi"/>
          <w:color w:val="111111"/>
          <w:sz w:val="24"/>
          <w:szCs w:val="24"/>
        </w:rPr>
        <w:t>A parent can opt-out at any time. Contact your school/district to request your child’s photograph be removed.</w:t>
      </w:r>
    </w:p>
    <w:p w14:paraId="7CA67499" w14:textId="77777777" w:rsidR="00A9573A" w:rsidRPr="00A9573A" w:rsidRDefault="00A9573A" w:rsidP="00A9573A">
      <w:pPr>
        <w:numPr>
          <w:ilvl w:val="0"/>
          <w:numId w:val="16"/>
        </w:numPr>
        <w:spacing w:after="0" w:line="240" w:lineRule="auto"/>
        <w:ind w:left="504"/>
        <w:textAlignment w:val="baseline"/>
        <w:rPr>
          <w:rFonts w:eastAsia="Times New Roman" w:cstheme="minorHAnsi"/>
          <w:color w:val="111111"/>
          <w:sz w:val="24"/>
          <w:szCs w:val="24"/>
        </w:rPr>
      </w:pPr>
      <w:r w:rsidRPr="00A9573A">
        <w:rPr>
          <w:rFonts w:eastAsia="Times New Roman" w:cstheme="minorHAnsi"/>
          <w:b/>
          <w:bCs/>
          <w:color w:val="111111"/>
          <w:sz w:val="24"/>
          <w:szCs w:val="24"/>
          <w:bdr w:val="none" w:sz="0" w:space="0" w:color="auto" w:frame="1"/>
        </w:rPr>
        <w:t>How long will my child's photograph be in the repository?</w:t>
      </w:r>
      <w:r w:rsidRPr="00A9573A">
        <w:rPr>
          <w:rFonts w:eastAsia="Times New Roman" w:cstheme="minorHAnsi"/>
          <w:color w:val="111111"/>
          <w:sz w:val="24"/>
          <w:szCs w:val="24"/>
        </w:rPr>
        <w:t xml:space="preserve"> Photos will be updated annually; if the photo is not updated and the parent </w:t>
      </w:r>
      <w:proofErr w:type="gramStart"/>
      <w:r w:rsidRPr="00A9573A">
        <w:rPr>
          <w:rFonts w:eastAsia="Times New Roman" w:cstheme="minorHAnsi"/>
          <w:color w:val="111111"/>
          <w:sz w:val="24"/>
          <w:szCs w:val="24"/>
        </w:rPr>
        <w:t>doesn’t</w:t>
      </w:r>
      <w:proofErr w:type="gramEnd"/>
      <w:r w:rsidRPr="00A9573A">
        <w:rPr>
          <w:rFonts w:eastAsia="Times New Roman" w:cstheme="minorHAnsi"/>
          <w:color w:val="111111"/>
          <w:sz w:val="24"/>
          <w:szCs w:val="24"/>
        </w:rPr>
        <w:t xml:space="preserve"> opt-out, the photos will be purged from the repository after two years.</w:t>
      </w:r>
    </w:p>
    <w:p w14:paraId="18D40C9E" w14:textId="77777777" w:rsidR="00A9573A" w:rsidRPr="00A9573A" w:rsidRDefault="00A9573A" w:rsidP="00A9573A">
      <w:pPr>
        <w:numPr>
          <w:ilvl w:val="0"/>
          <w:numId w:val="16"/>
        </w:numPr>
        <w:spacing w:after="0" w:line="240" w:lineRule="auto"/>
        <w:ind w:left="504"/>
        <w:textAlignment w:val="baseline"/>
        <w:rPr>
          <w:rFonts w:eastAsia="Times New Roman" w:cstheme="minorHAnsi"/>
          <w:color w:val="111111"/>
          <w:sz w:val="24"/>
          <w:szCs w:val="24"/>
        </w:rPr>
      </w:pPr>
      <w:r w:rsidRPr="00A9573A">
        <w:rPr>
          <w:rFonts w:eastAsia="Times New Roman" w:cstheme="minorHAnsi"/>
          <w:color w:val="111111"/>
          <w:sz w:val="24"/>
          <w:szCs w:val="24"/>
        </w:rPr>
        <w:t>Please visit </w:t>
      </w:r>
      <w:hyperlink r:id="rId8" w:history="1">
        <w:r w:rsidRPr="00A9573A">
          <w:rPr>
            <w:rFonts w:eastAsia="Times New Roman" w:cstheme="minorHAnsi"/>
            <w:color w:val="028BFF"/>
            <w:sz w:val="24"/>
            <w:szCs w:val="24"/>
            <w:u w:val="single"/>
            <w:bdr w:val="none" w:sz="0" w:space="0" w:color="auto" w:frame="1"/>
          </w:rPr>
          <w:t>https://dojmt.gov/missing-persons/</w:t>
        </w:r>
      </w:hyperlink>
      <w:r w:rsidRPr="00A9573A">
        <w:rPr>
          <w:rFonts w:eastAsia="Times New Roman" w:cstheme="minorHAnsi"/>
          <w:color w:val="111111"/>
          <w:sz w:val="24"/>
          <w:szCs w:val="24"/>
        </w:rPr>
        <w:t> to find more information about missing school-age children.</w:t>
      </w:r>
    </w:p>
    <w:p w14:paraId="05D27DDD" w14:textId="77777777" w:rsidR="00A9573A" w:rsidRPr="00C2022C" w:rsidRDefault="00A9573A" w:rsidP="00A9573A">
      <w:pPr>
        <w:rPr>
          <w:b/>
          <w:bCs/>
          <w:sz w:val="24"/>
          <w:szCs w:val="24"/>
        </w:rPr>
      </w:pPr>
    </w:p>
    <w:sectPr w:rsidR="00A9573A" w:rsidRPr="00C2022C">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FD5069" w14:textId="77777777" w:rsidR="00F53698" w:rsidRDefault="00F53698" w:rsidP="00F53698">
      <w:pPr>
        <w:spacing w:after="0" w:line="240" w:lineRule="auto"/>
      </w:pPr>
      <w:r>
        <w:separator/>
      </w:r>
    </w:p>
  </w:endnote>
  <w:endnote w:type="continuationSeparator" w:id="0">
    <w:p w14:paraId="5634761C" w14:textId="77777777" w:rsidR="00F53698" w:rsidRDefault="00F53698" w:rsidP="00F53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2E9BCD" w14:textId="77777777" w:rsidR="00E51DBC" w:rsidRDefault="00E51DBC" w:rsidP="00E51DB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BDCA3" w14:textId="7B761F0C" w:rsidR="00F53698" w:rsidRDefault="00E51DBC" w:rsidP="00E51DBC">
    <w:pPr>
      <w:pStyle w:val="Footer"/>
      <w:jc w:val="center"/>
    </w:pPr>
    <w:r>
      <w:t>MISSING CHILD PHOTO REPOSITORY OPT-IN FORM VER 10-21-2020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1142B8" w14:textId="77777777" w:rsidR="00F53698" w:rsidRDefault="00F53698" w:rsidP="00F53698">
      <w:pPr>
        <w:spacing w:after="0" w:line="240" w:lineRule="auto"/>
      </w:pPr>
      <w:r>
        <w:separator/>
      </w:r>
    </w:p>
  </w:footnote>
  <w:footnote w:type="continuationSeparator" w:id="0">
    <w:p w14:paraId="7B5DCD62" w14:textId="77777777" w:rsidR="00F53698" w:rsidRDefault="00F53698" w:rsidP="00F536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02D78B" w14:textId="77777777" w:rsidR="00E51DBC" w:rsidRDefault="00E51DBC" w:rsidP="00E51DB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2A47AB"/>
    <w:multiLevelType w:val="multilevel"/>
    <w:tmpl w:val="5A1654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772731"/>
    <w:multiLevelType w:val="multilevel"/>
    <w:tmpl w:val="82D8F6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2C5501"/>
    <w:multiLevelType w:val="multilevel"/>
    <w:tmpl w:val="AC8CE6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4A71B7"/>
    <w:multiLevelType w:val="multilevel"/>
    <w:tmpl w:val="86C479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4B7E99"/>
    <w:multiLevelType w:val="multilevel"/>
    <w:tmpl w:val="20129B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1D4816"/>
    <w:multiLevelType w:val="multilevel"/>
    <w:tmpl w:val="90D248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D03F1A"/>
    <w:multiLevelType w:val="multilevel"/>
    <w:tmpl w:val="F9C818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4B720F"/>
    <w:multiLevelType w:val="multilevel"/>
    <w:tmpl w:val="E7ECD7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10322E"/>
    <w:multiLevelType w:val="multilevel"/>
    <w:tmpl w:val="866A0D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C506AD"/>
    <w:multiLevelType w:val="multilevel"/>
    <w:tmpl w:val="B91E54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CE4D72"/>
    <w:multiLevelType w:val="multilevel"/>
    <w:tmpl w:val="8FCE75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313E44"/>
    <w:multiLevelType w:val="multilevel"/>
    <w:tmpl w:val="E49CF3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BC38DE"/>
    <w:multiLevelType w:val="multilevel"/>
    <w:tmpl w:val="D97E49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73291C"/>
    <w:multiLevelType w:val="multilevel"/>
    <w:tmpl w:val="AF68CE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B50A5F"/>
    <w:multiLevelType w:val="multilevel"/>
    <w:tmpl w:val="41084E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9F1F4A"/>
    <w:multiLevelType w:val="multilevel"/>
    <w:tmpl w:val="0AC0D6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2"/>
  </w:num>
  <w:num w:numId="3">
    <w:abstractNumId w:val="4"/>
  </w:num>
  <w:num w:numId="4">
    <w:abstractNumId w:val="0"/>
  </w:num>
  <w:num w:numId="5">
    <w:abstractNumId w:val="15"/>
  </w:num>
  <w:num w:numId="6">
    <w:abstractNumId w:val="5"/>
  </w:num>
  <w:num w:numId="7">
    <w:abstractNumId w:val="6"/>
  </w:num>
  <w:num w:numId="8">
    <w:abstractNumId w:val="8"/>
  </w:num>
  <w:num w:numId="9">
    <w:abstractNumId w:val="14"/>
  </w:num>
  <w:num w:numId="10">
    <w:abstractNumId w:val="10"/>
  </w:num>
  <w:num w:numId="11">
    <w:abstractNumId w:val="13"/>
  </w:num>
  <w:num w:numId="12">
    <w:abstractNumId w:val="9"/>
  </w:num>
  <w:num w:numId="13">
    <w:abstractNumId w:val="3"/>
  </w:num>
  <w:num w:numId="14">
    <w:abstractNumId w:val="7"/>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18D"/>
    <w:rsid w:val="00252F22"/>
    <w:rsid w:val="006568E6"/>
    <w:rsid w:val="0090778A"/>
    <w:rsid w:val="00A9573A"/>
    <w:rsid w:val="00B233F7"/>
    <w:rsid w:val="00B40E6D"/>
    <w:rsid w:val="00C2022C"/>
    <w:rsid w:val="00CA0968"/>
    <w:rsid w:val="00E51DBC"/>
    <w:rsid w:val="00E5418D"/>
    <w:rsid w:val="00F53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85A40"/>
  <w15:chartTrackingRefBased/>
  <w15:docId w15:val="{6DB01BC7-6A38-465D-828E-21F9DA2E2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90778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5418D"/>
    <w:rPr>
      <w:b/>
      <w:bCs/>
    </w:rPr>
  </w:style>
  <w:style w:type="character" w:styleId="Hyperlink">
    <w:name w:val="Hyperlink"/>
    <w:basedOn w:val="DefaultParagraphFont"/>
    <w:uiPriority w:val="99"/>
    <w:unhideWhenUsed/>
    <w:rsid w:val="00E5418D"/>
    <w:rPr>
      <w:color w:val="0000FF"/>
      <w:u w:val="single"/>
    </w:rPr>
  </w:style>
  <w:style w:type="character" w:customStyle="1" w:styleId="Heading4Char">
    <w:name w:val="Heading 4 Char"/>
    <w:basedOn w:val="DefaultParagraphFont"/>
    <w:link w:val="Heading4"/>
    <w:uiPriority w:val="9"/>
    <w:rsid w:val="0090778A"/>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90778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536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3698"/>
  </w:style>
  <w:style w:type="paragraph" w:styleId="Footer">
    <w:name w:val="footer"/>
    <w:basedOn w:val="Normal"/>
    <w:link w:val="FooterChar"/>
    <w:uiPriority w:val="99"/>
    <w:unhideWhenUsed/>
    <w:rsid w:val="00F536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698"/>
  </w:style>
  <w:style w:type="character" w:styleId="UnresolvedMention">
    <w:name w:val="Unresolved Mention"/>
    <w:basedOn w:val="DefaultParagraphFont"/>
    <w:uiPriority w:val="99"/>
    <w:semiHidden/>
    <w:unhideWhenUsed/>
    <w:rsid w:val="00C202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4293335">
      <w:bodyDiv w:val="1"/>
      <w:marLeft w:val="0"/>
      <w:marRight w:val="0"/>
      <w:marTop w:val="0"/>
      <w:marBottom w:val="0"/>
      <w:divBdr>
        <w:top w:val="none" w:sz="0" w:space="0" w:color="auto"/>
        <w:left w:val="none" w:sz="0" w:space="0" w:color="auto"/>
        <w:bottom w:val="none" w:sz="0" w:space="0" w:color="auto"/>
        <w:right w:val="none" w:sz="0" w:space="0" w:color="auto"/>
      </w:divBdr>
    </w:div>
    <w:div w:id="466242635">
      <w:bodyDiv w:val="1"/>
      <w:marLeft w:val="0"/>
      <w:marRight w:val="0"/>
      <w:marTop w:val="0"/>
      <w:marBottom w:val="0"/>
      <w:divBdr>
        <w:top w:val="none" w:sz="0" w:space="0" w:color="auto"/>
        <w:left w:val="none" w:sz="0" w:space="0" w:color="auto"/>
        <w:bottom w:val="none" w:sz="0" w:space="0" w:color="auto"/>
        <w:right w:val="none" w:sz="0" w:space="0" w:color="auto"/>
      </w:divBdr>
    </w:div>
    <w:div w:id="489446232">
      <w:bodyDiv w:val="1"/>
      <w:marLeft w:val="0"/>
      <w:marRight w:val="0"/>
      <w:marTop w:val="0"/>
      <w:marBottom w:val="0"/>
      <w:divBdr>
        <w:top w:val="none" w:sz="0" w:space="0" w:color="auto"/>
        <w:left w:val="none" w:sz="0" w:space="0" w:color="auto"/>
        <w:bottom w:val="none" w:sz="0" w:space="0" w:color="auto"/>
        <w:right w:val="none" w:sz="0" w:space="0" w:color="auto"/>
      </w:divBdr>
    </w:div>
    <w:div w:id="613097437">
      <w:bodyDiv w:val="1"/>
      <w:marLeft w:val="0"/>
      <w:marRight w:val="0"/>
      <w:marTop w:val="0"/>
      <w:marBottom w:val="0"/>
      <w:divBdr>
        <w:top w:val="none" w:sz="0" w:space="0" w:color="auto"/>
        <w:left w:val="none" w:sz="0" w:space="0" w:color="auto"/>
        <w:bottom w:val="none" w:sz="0" w:space="0" w:color="auto"/>
        <w:right w:val="none" w:sz="0" w:space="0" w:color="auto"/>
      </w:divBdr>
    </w:div>
    <w:div w:id="836268332">
      <w:bodyDiv w:val="1"/>
      <w:marLeft w:val="0"/>
      <w:marRight w:val="0"/>
      <w:marTop w:val="0"/>
      <w:marBottom w:val="0"/>
      <w:divBdr>
        <w:top w:val="none" w:sz="0" w:space="0" w:color="auto"/>
        <w:left w:val="none" w:sz="0" w:space="0" w:color="auto"/>
        <w:bottom w:val="none" w:sz="0" w:space="0" w:color="auto"/>
        <w:right w:val="none" w:sz="0" w:space="0" w:color="auto"/>
      </w:divBdr>
    </w:div>
    <w:div w:id="1998335213">
      <w:bodyDiv w:val="1"/>
      <w:marLeft w:val="0"/>
      <w:marRight w:val="0"/>
      <w:marTop w:val="0"/>
      <w:marBottom w:val="0"/>
      <w:divBdr>
        <w:top w:val="none" w:sz="0" w:space="0" w:color="auto"/>
        <w:left w:val="none" w:sz="0" w:space="0" w:color="auto"/>
        <w:bottom w:val="none" w:sz="0" w:space="0" w:color="auto"/>
        <w:right w:val="none" w:sz="0" w:space="0" w:color="auto"/>
      </w:divBdr>
    </w:div>
    <w:div w:id="202640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jmt.gov/missing-person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eg.mt.gov/bills/mca/title_0200/chapter_0070/part_0130/section_0170/0200-0070-0130-0170.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382</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Sweeney, Michael</dc:creator>
  <cp:keywords/>
  <dc:description/>
  <cp:lastModifiedBy>Sweeney, Michael</cp:lastModifiedBy>
  <cp:revision>6</cp:revision>
  <dcterms:created xsi:type="dcterms:W3CDTF">2020-10-21T13:48:00Z</dcterms:created>
  <dcterms:modified xsi:type="dcterms:W3CDTF">2020-10-21T14:57:00Z</dcterms:modified>
</cp:coreProperties>
</file>